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E97" w:rsidRDefault="005C3E97" w:rsidP="00E13237">
      <w:pPr>
        <w:jc w:val="both"/>
        <w:rPr>
          <w:sz w:val="24"/>
          <w:szCs w:val="24"/>
        </w:rPr>
      </w:pPr>
      <w:bookmarkStart w:id="0" w:name="_GoBack"/>
      <w:bookmarkEnd w:id="0"/>
    </w:p>
    <w:p w:rsidR="005C3E97" w:rsidRDefault="005C3E97" w:rsidP="00E13237">
      <w:pPr>
        <w:jc w:val="both"/>
        <w:rPr>
          <w:sz w:val="24"/>
          <w:szCs w:val="24"/>
        </w:rPr>
      </w:pPr>
    </w:p>
    <w:p w:rsidR="00696DFC" w:rsidRDefault="00696DFC" w:rsidP="00696DFC">
      <w:pPr>
        <w:jc w:val="center"/>
      </w:pPr>
      <w:r>
        <w:rPr>
          <w:noProof/>
          <w:lang w:eastAsia="pt-BR"/>
        </w:rPr>
        <w:drawing>
          <wp:inline distT="0" distB="0" distL="0" distR="0">
            <wp:extent cx="1028700" cy="1000125"/>
            <wp:effectExtent l="0" t="0" r="0" b="9525"/>
            <wp:docPr id="1" name="Imagem 1" descr="brasão Vac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 descr="brasão Vacar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DFC" w:rsidRPr="00C92412" w:rsidRDefault="00696DFC" w:rsidP="00696DFC">
      <w:pPr>
        <w:tabs>
          <w:tab w:val="left" w:pos="3845"/>
        </w:tabs>
        <w:jc w:val="center"/>
        <w:rPr>
          <w:rFonts w:asciiTheme="majorHAnsi" w:hAnsiTheme="majorHAnsi"/>
          <w:b/>
        </w:rPr>
      </w:pPr>
      <w:r w:rsidRPr="00C92412">
        <w:rPr>
          <w:rFonts w:asciiTheme="majorHAnsi" w:hAnsiTheme="majorHAnsi"/>
          <w:b/>
        </w:rPr>
        <w:t>PREFEITURA MUNICIPAL DE VACARIA</w:t>
      </w:r>
    </w:p>
    <w:p w:rsidR="00696DFC" w:rsidRPr="00C92412" w:rsidRDefault="00696DFC" w:rsidP="00C92412">
      <w:pPr>
        <w:tabs>
          <w:tab w:val="left" w:pos="3845"/>
        </w:tabs>
        <w:jc w:val="center"/>
        <w:rPr>
          <w:rFonts w:asciiTheme="majorHAnsi" w:hAnsiTheme="majorHAnsi"/>
          <w:b/>
        </w:rPr>
      </w:pPr>
      <w:r w:rsidRPr="00C92412">
        <w:rPr>
          <w:rFonts w:asciiTheme="majorHAnsi" w:hAnsiTheme="majorHAnsi"/>
          <w:b/>
        </w:rPr>
        <w:t>SECRETARIA MUNICIPAL DE EDUCAÇÃO</w:t>
      </w:r>
    </w:p>
    <w:p w:rsidR="00696DFC" w:rsidRPr="00C92412" w:rsidRDefault="00696DFC" w:rsidP="00696DFC">
      <w:pPr>
        <w:tabs>
          <w:tab w:val="left" w:pos="3845"/>
        </w:tabs>
        <w:rPr>
          <w:rFonts w:asciiTheme="majorHAnsi" w:hAnsiTheme="majorHAnsi"/>
          <w:b/>
        </w:rPr>
      </w:pPr>
    </w:p>
    <w:p w:rsidR="00696DFC" w:rsidRPr="00C92412" w:rsidRDefault="00696DFC" w:rsidP="00696DFC">
      <w:pPr>
        <w:tabs>
          <w:tab w:val="left" w:pos="3845"/>
        </w:tabs>
        <w:jc w:val="center"/>
        <w:rPr>
          <w:rFonts w:asciiTheme="majorHAnsi" w:hAnsiTheme="majorHAnsi"/>
          <w:b/>
          <w:sz w:val="36"/>
          <w:szCs w:val="36"/>
          <w:u w:val="single"/>
        </w:rPr>
      </w:pPr>
      <w:r w:rsidRPr="00C92412">
        <w:rPr>
          <w:rFonts w:asciiTheme="majorHAnsi" w:hAnsiTheme="majorHAnsi"/>
          <w:b/>
          <w:sz w:val="36"/>
          <w:szCs w:val="36"/>
          <w:u w:val="single"/>
        </w:rPr>
        <w:t>ANÁLISE DE AMOSTRAS</w:t>
      </w:r>
    </w:p>
    <w:p w:rsidR="00C92412" w:rsidRPr="00C92412" w:rsidRDefault="00C92412" w:rsidP="00696DFC">
      <w:pPr>
        <w:tabs>
          <w:tab w:val="left" w:pos="3845"/>
        </w:tabs>
        <w:jc w:val="center"/>
        <w:rPr>
          <w:rFonts w:asciiTheme="majorHAnsi" w:hAnsiTheme="majorHAnsi"/>
          <w:b/>
          <w:sz w:val="36"/>
          <w:szCs w:val="36"/>
        </w:rPr>
      </w:pPr>
    </w:p>
    <w:p w:rsidR="00696DFC" w:rsidRDefault="00696DFC" w:rsidP="00696DFC">
      <w:pPr>
        <w:tabs>
          <w:tab w:val="left" w:pos="3845"/>
        </w:tabs>
        <w:rPr>
          <w:b/>
        </w:rPr>
      </w:pPr>
      <w:r w:rsidRPr="00C92412">
        <w:rPr>
          <w:rFonts w:asciiTheme="majorHAnsi" w:hAnsiTheme="majorHAnsi"/>
          <w:b/>
          <w:sz w:val="36"/>
          <w:szCs w:val="36"/>
          <w:u w:val="single"/>
        </w:rPr>
        <w:t>RE</w:t>
      </w:r>
      <w:r w:rsidR="00C92412" w:rsidRPr="00C92412">
        <w:rPr>
          <w:rFonts w:asciiTheme="majorHAnsi" w:hAnsiTheme="majorHAnsi"/>
          <w:b/>
          <w:sz w:val="36"/>
          <w:szCs w:val="36"/>
          <w:u w:val="single"/>
        </w:rPr>
        <w:t>F. PREGÃO PRESENCIAL Nº 47/2016</w:t>
      </w:r>
      <w:r w:rsidR="00C92412" w:rsidRPr="00C92412">
        <w:rPr>
          <w:rFonts w:asciiTheme="majorHAnsi" w:hAnsiTheme="majorHAnsi"/>
          <w:b/>
        </w:rPr>
        <w:t xml:space="preserve">.    </w:t>
      </w:r>
      <w:r w:rsidRPr="00C92412">
        <w:rPr>
          <w:rFonts w:asciiTheme="majorHAnsi" w:hAnsiTheme="majorHAnsi"/>
          <w:b/>
        </w:rPr>
        <w:t xml:space="preserve">    </w:t>
      </w:r>
      <w:r>
        <w:rPr>
          <w:b/>
        </w:rPr>
        <w:t xml:space="preserve">                            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86"/>
        <w:gridCol w:w="3647"/>
        <w:gridCol w:w="2161"/>
        <w:gridCol w:w="2161"/>
      </w:tblGrid>
      <w:tr w:rsidR="00696DFC" w:rsidTr="0059522C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FC" w:rsidRPr="00C92412" w:rsidRDefault="00696DFC">
            <w:pPr>
              <w:tabs>
                <w:tab w:val="left" w:pos="3845"/>
              </w:tabs>
              <w:rPr>
                <w:rFonts w:asciiTheme="majorHAnsi" w:hAnsiTheme="majorHAnsi" w:cs="Times New Roman"/>
                <w:b/>
              </w:rPr>
            </w:pPr>
            <w:r w:rsidRPr="00C92412">
              <w:rPr>
                <w:rFonts w:asciiTheme="majorHAnsi" w:hAnsiTheme="majorHAnsi" w:cs="Times New Roman"/>
                <w:b/>
              </w:rPr>
              <w:t>Item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FC" w:rsidRPr="00C92412" w:rsidRDefault="00696DFC">
            <w:pPr>
              <w:tabs>
                <w:tab w:val="left" w:pos="3845"/>
              </w:tabs>
              <w:rPr>
                <w:rFonts w:asciiTheme="majorHAnsi" w:hAnsiTheme="majorHAnsi" w:cs="Times New Roman"/>
                <w:b/>
              </w:rPr>
            </w:pPr>
            <w:r w:rsidRPr="00C92412">
              <w:rPr>
                <w:rFonts w:asciiTheme="majorHAnsi" w:hAnsiTheme="majorHAnsi" w:cs="Times New Roman"/>
                <w:b/>
              </w:rPr>
              <w:t>Descrição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FC" w:rsidRPr="00C92412" w:rsidRDefault="00696DFC">
            <w:pPr>
              <w:tabs>
                <w:tab w:val="left" w:pos="3845"/>
              </w:tabs>
              <w:rPr>
                <w:rFonts w:asciiTheme="majorHAnsi" w:hAnsiTheme="majorHAnsi" w:cs="Times New Roman"/>
                <w:b/>
              </w:rPr>
            </w:pPr>
            <w:r w:rsidRPr="00C92412">
              <w:rPr>
                <w:rFonts w:asciiTheme="majorHAnsi" w:hAnsiTheme="majorHAnsi" w:cs="Times New Roman"/>
                <w:b/>
              </w:rPr>
              <w:t>Empresa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FC" w:rsidRPr="00C92412" w:rsidRDefault="00696DFC">
            <w:pPr>
              <w:tabs>
                <w:tab w:val="left" w:pos="3845"/>
              </w:tabs>
              <w:rPr>
                <w:rFonts w:asciiTheme="majorHAnsi" w:hAnsiTheme="majorHAnsi" w:cs="Times New Roman"/>
                <w:b/>
              </w:rPr>
            </w:pPr>
            <w:r w:rsidRPr="00C92412">
              <w:rPr>
                <w:rFonts w:asciiTheme="majorHAnsi" w:hAnsiTheme="majorHAnsi" w:cs="Times New Roman"/>
                <w:b/>
              </w:rPr>
              <w:t>Resultado da analise</w:t>
            </w:r>
          </w:p>
        </w:tc>
      </w:tr>
      <w:tr w:rsidR="00696DFC" w:rsidTr="0059522C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FC" w:rsidRPr="00C92412" w:rsidRDefault="00696DFC">
            <w:pPr>
              <w:tabs>
                <w:tab w:val="left" w:pos="3845"/>
              </w:tabs>
              <w:rPr>
                <w:rFonts w:asciiTheme="majorHAnsi" w:hAnsiTheme="majorHAnsi" w:cs="Times New Roman"/>
                <w:b/>
              </w:rPr>
            </w:pPr>
            <w:r w:rsidRPr="00C92412">
              <w:rPr>
                <w:rFonts w:asciiTheme="majorHAnsi" w:hAnsiTheme="majorHAnsi" w:cs="Times New Roman"/>
                <w:b/>
              </w:rPr>
              <w:t>02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FC" w:rsidRPr="00C92412" w:rsidRDefault="00696DFC">
            <w:pPr>
              <w:tabs>
                <w:tab w:val="left" w:pos="3845"/>
              </w:tabs>
              <w:rPr>
                <w:rFonts w:asciiTheme="majorHAnsi" w:hAnsiTheme="majorHAnsi" w:cs="Times New Roman"/>
                <w:b/>
              </w:rPr>
            </w:pPr>
            <w:r w:rsidRPr="00C92412">
              <w:rPr>
                <w:rFonts w:asciiTheme="majorHAnsi" w:hAnsiTheme="majorHAnsi" w:cs="Times New Roman"/>
                <w:b/>
              </w:rPr>
              <w:t>Mamadeira 240 ml. Completa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FC" w:rsidRPr="00C92412" w:rsidRDefault="00696DFC">
            <w:pPr>
              <w:tabs>
                <w:tab w:val="left" w:pos="3845"/>
              </w:tabs>
              <w:rPr>
                <w:rFonts w:asciiTheme="majorHAnsi" w:hAnsiTheme="majorHAnsi" w:cs="Times New Roman"/>
                <w:b/>
              </w:rPr>
            </w:pPr>
            <w:r w:rsidRPr="00C92412">
              <w:rPr>
                <w:rFonts w:asciiTheme="majorHAnsi" w:hAnsiTheme="majorHAnsi" w:cs="Times New Roman"/>
                <w:b/>
              </w:rPr>
              <w:t>N.J.L. NEUBARTH &amp; CIA. LTDA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FC" w:rsidRDefault="00696DFC">
            <w:pPr>
              <w:tabs>
                <w:tab w:val="left" w:pos="3845"/>
              </w:tabs>
              <w:rPr>
                <w:rFonts w:asciiTheme="majorHAnsi" w:hAnsiTheme="majorHAnsi" w:cs="Times New Roman"/>
                <w:b/>
              </w:rPr>
            </w:pPr>
            <w:r w:rsidRPr="00C92412">
              <w:rPr>
                <w:rFonts w:asciiTheme="majorHAnsi" w:hAnsiTheme="majorHAnsi" w:cs="Times New Roman"/>
                <w:b/>
              </w:rPr>
              <w:t>APROVADO</w:t>
            </w:r>
          </w:p>
          <w:p w:rsidR="00891890" w:rsidRPr="00C92412" w:rsidRDefault="00891890">
            <w:pPr>
              <w:tabs>
                <w:tab w:val="left" w:pos="3845"/>
              </w:tabs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>Marca: mamita.</w:t>
            </w:r>
          </w:p>
        </w:tc>
      </w:tr>
      <w:tr w:rsidR="0059522C" w:rsidRPr="00C92412" w:rsidTr="0059522C">
        <w:tc>
          <w:tcPr>
            <w:tcW w:w="686" w:type="dxa"/>
            <w:hideMark/>
          </w:tcPr>
          <w:p w:rsidR="0059522C" w:rsidRPr="00C92412" w:rsidRDefault="0059522C" w:rsidP="00AA6632">
            <w:pPr>
              <w:tabs>
                <w:tab w:val="left" w:pos="3845"/>
              </w:tabs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>07</w:t>
            </w:r>
          </w:p>
        </w:tc>
        <w:tc>
          <w:tcPr>
            <w:tcW w:w="3647" w:type="dxa"/>
            <w:hideMark/>
          </w:tcPr>
          <w:p w:rsidR="0059522C" w:rsidRPr="00C92412" w:rsidRDefault="0059522C" w:rsidP="00AA6632">
            <w:pPr>
              <w:tabs>
                <w:tab w:val="left" w:pos="3845"/>
              </w:tabs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 xml:space="preserve">Gel Dental Infantil </w:t>
            </w:r>
            <w:r w:rsidR="00891890">
              <w:rPr>
                <w:rFonts w:asciiTheme="majorHAnsi" w:hAnsiTheme="majorHAnsi" w:cs="Times New Roman"/>
                <w:b/>
              </w:rPr>
              <w:t>(</w:t>
            </w:r>
            <w:r>
              <w:rPr>
                <w:rFonts w:asciiTheme="majorHAnsi" w:hAnsiTheme="majorHAnsi" w:cs="Times New Roman"/>
                <w:b/>
              </w:rPr>
              <w:t>50 g)</w:t>
            </w:r>
          </w:p>
        </w:tc>
        <w:tc>
          <w:tcPr>
            <w:tcW w:w="2161" w:type="dxa"/>
            <w:hideMark/>
          </w:tcPr>
          <w:p w:rsidR="0059522C" w:rsidRPr="00C92412" w:rsidRDefault="00891890" w:rsidP="00AA6632">
            <w:pPr>
              <w:tabs>
                <w:tab w:val="left" w:pos="3845"/>
              </w:tabs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>COMERCIO DE ALIMENTOS ANDRIGHETTI LTDA</w:t>
            </w:r>
          </w:p>
        </w:tc>
        <w:tc>
          <w:tcPr>
            <w:tcW w:w="2161" w:type="dxa"/>
            <w:hideMark/>
          </w:tcPr>
          <w:p w:rsidR="00891890" w:rsidRPr="00C92412" w:rsidRDefault="00891890" w:rsidP="00891890">
            <w:pPr>
              <w:tabs>
                <w:tab w:val="left" w:pos="3845"/>
              </w:tabs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>APROVADO</w:t>
            </w:r>
          </w:p>
          <w:p w:rsidR="0059522C" w:rsidRPr="00C92412" w:rsidRDefault="00891890" w:rsidP="00AA6632">
            <w:pPr>
              <w:tabs>
                <w:tab w:val="left" w:pos="3845"/>
              </w:tabs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 xml:space="preserve"> Marca: Dentil kids</w:t>
            </w:r>
          </w:p>
        </w:tc>
      </w:tr>
    </w:tbl>
    <w:p w:rsidR="00696DFC" w:rsidRDefault="00696DFC" w:rsidP="00696DFC">
      <w:pPr>
        <w:tabs>
          <w:tab w:val="left" w:pos="3845"/>
        </w:tabs>
        <w:rPr>
          <w:rFonts w:ascii="Times New Roman" w:hAnsi="Times New Roman" w:cs="Times New Roman"/>
          <w:b/>
        </w:rPr>
      </w:pPr>
    </w:p>
    <w:p w:rsidR="005C3E97" w:rsidRDefault="005C3E97" w:rsidP="00E13237">
      <w:pPr>
        <w:jc w:val="both"/>
        <w:rPr>
          <w:sz w:val="24"/>
          <w:szCs w:val="24"/>
        </w:rPr>
      </w:pPr>
    </w:p>
    <w:sectPr w:rsidR="005C3E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237"/>
    <w:rsid w:val="00031D24"/>
    <w:rsid w:val="00061C43"/>
    <w:rsid w:val="001A7EDD"/>
    <w:rsid w:val="002E0A66"/>
    <w:rsid w:val="00314A5E"/>
    <w:rsid w:val="00364892"/>
    <w:rsid w:val="003D62EF"/>
    <w:rsid w:val="004929C7"/>
    <w:rsid w:val="004A6A5E"/>
    <w:rsid w:val="0059522C"/>
    <w:rsid w:val="005C3E97"/>
    <w:rsid w:val="006677C2"/>
    <w:rsid w:val="00696DFC"/>
    <w:rsid w:val="00854299"/>
    <w:rsid w:val="0086008E"/>
    <w:rsid w:val="00891890"/>
    <w:rsid w:val="00895D53"/>
    <w:rsid w:val="00913AB7"/>
    <w:rsid w:val="00920B6E"/>
    <w:rsid w:val="00977A79"/>
    <w:rsid w:val="00B00D4B"/>
    <w:rsid w:val="00B11D81"/>
    <w:rsid w:val="00B575A5"/>
    <w:rsid w:val="00BF10D8"/>
    <w:rsid w:val="00C92412"/>
    <w:rsid w:val="00D0730E"/>
    <w:rsid w:val="00D206A4"/>
    <w:rsid w:val="00DD1FA6"/>
    <w:rsid w:val="00E13237"/>
    <w:rsid w:val="00E2321A"/>
    <w:rsid w:val="00EC0C86"/>
    <w:rsid w:val="00F95425"/>
    <w:rsid w:val="00FB6F76"/>
    <w:rsid w:val="00FC0E67"/>
    <w:rsid w:val="00FE129D"/>
    <w:rsid w:val="00FF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C035E8-A508-45F8-830A-2536EB0CD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13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92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29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FD590-A0E0-4110-AE8C-4BCA19856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Licitações</cp:lastModifiedBy>
  <cp:revision>2</cp:revision>
  <cp:lastPrinted>2016-09-27T13:04:00Z</cp:lastPrinted>
  <dcterms:created xsi:type="dcterms:W3CDTF">2016-11-22T16:56:00Z</dcterms:created>
  <dcterms:modified xsi:type="dcterms:W3CDTF">2016-11-22T16:56:00Z</dcterms:modified>
</cp:coreProperties>
</file>