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2030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50/2024, torna público que tem interesse em contratação de empresa  </w:t>
      </w:r>
      <w:r>
        <w:rPr>
          <w:rFonts w:cs="Arial" w:ascii="Arial-BoldMT" w:hAnsi="Arial-BoldMT"/>
          <w:color w:val="162937"/>
          <w:shd w:fill="FFFF00" w:val="clear"/>
        </w:rPr>
        <w:t xml:space="preserve"> </w:t>
      </w:r>
      <w:r>
        <w:rPr>
          <w:rFonts w:ascii="Arial-BoldMT" w:hAnsi="Arial-BoldMT"/>
          <w:b/>
          <w:i w:val="false"/>
          <w:color w:val="000000"/>
          <w:sz w:val="22"/>
          <w:shd w:fill="FFFF00" w:val="clear"/>
        </w:rPr>
        <w:t>REFERENTE A COMPRA DE AR CONDICIONADO PARA A SALA DE VIDEOMONITORAMENTO DA GUARDA MUNICIPAL QUE POR TER VÁRIOS APARELHOS QUE PODEM SUPERAQUECER TEM QUE FICAR EM TEMPERATURA ESTÁVEL PARA QUE NÃO OS DANIFIQUE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color w:val="162937"/>
        </w:rPr>
      </w:pPr>
      <w:r>
        <w:rPr>
          <w:rFonts w:cs="Arial" w:ascii="Arial" w:hAnsi="Arial"/>
          <w:b/>
          <w:color w:val="162937"/>
        </w:rPr>
        <w:t>Limite para apresentação da Proposta de Preços: 0</w:t>
      </w:r>
      <w:r>
        <w:rPr>
          <w:rFonts w:cs="Arial" w:ascii="Arial" w:hAnsi="Arial"/>
          <w:b/>
          <w:color w:val="162937"/>
        </w:rPr>
        <w:t>9</w:t>
      </w:r>
      <w:r>
        <w:rPr>
          <w:rFonts w:cs="Arial" w:ascii="Arial" w:hAnsi="Arial"/>
          <w:b/>
          <w:color w:val="162937"/>
        </w:rPr>
        <w:t xml:space="preserve"> de maio de 2024 às 12 horas.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Termo de referência da contratação encontra-se disponível no link </w:t>
      </w:r>
      <w:r>
        <w:rPr>
          <w:rFonts w:cs="Arial" w:ascii="Arial" w:hAnsi="Arial"/>
          <w:color w:val="162937"/>
          <w:u w:val="single"/>
        </w:rPr>
        <w:t>https://vacaria.rs.gov.br/dispensas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de segurança pública sito Borges de Medeiros 1399 (térreo), centro de Vacaria ou pelo e-mail </w:t>
      </w:r>
      <w:r>
        <w:rPr>
          <w:rStyle w:val="LinkdaInternet"/>
          <w:rFonts w:cs="Arial" w:ascii="Arial" w:hAnsi="Arial"/>
        </w:rPr>
        <w:t>segurancapublica@vacaria.rs.gov.br</w:t>
      </w:r>
    </w:p>
    <w:p>
      <w:pPr>
        <w:pStyle w:val="Normal"/>
        <w:spacing w:before="0" w:after="160"/>
        <w:rPr>
          <w:rFonts w:ascii="Arial" w:hAnsi="Arial" w:eastAsia="Times New Roman" w:cs="Arial"/>
          <w:color w:val="162937"/>
          <w:sz w:val="24"/>
          <w:szCs w:val="24"/>
          <w:u w:val="single"/>
          <w:lang w:eastAsia="pt-BR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-Bold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7a27cd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LibreOffice/7.5.1.2$Windows_X86_64 LibreOffice_project/fcbaee479e84c6cd81291587d2ee68cba099e129</Application>
  <AppVersion>15.0000</AppVersion>
  <Pages>1</Pages>
  <Words>142</Words>
  <Characters>787</Characters>
  <CharactersWithSpaces>926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2024-01-18T14:29:00Z</dcterms:created>
  <dc:creator>LICITAÇÃO</dc:creator>
  <dc:description/>
  <dc:language>pt-BR</dc:language>
  <cp:lastModifiedBy/>
  <cp:lastPrinted>2024-05-02T08:50:04Z</cp:lastPrinted>
  <dcterms:modified xsi:type="dcterms:W3CDTF">2024-05-06T10:51:06Z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