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8B7FC5">
        <w:rPr>
          <w:rStyle w:val="Forte"/>
          <w:rFonts w:ascii="Arial" w:hAnsi="Arial" w:cs="Arial"/>
          <w:color w:val="000000" w:themeColor="text1"/>
          <w:sz w:val="24"/>
          <w:szCs w:val="24"/>
        </w:rPr>
        <w:t>839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3F7896" w:rsidRPr="003F7896">
        <w:rPr>
          <w:rFonts w:ascii="Arial" w:hAnsi="Arial" w:cs="Arial"/>
          <w:color w:val="000000"/>
          <w:sz w:val="22"/>
          <w:szCs w:val="22"/>
        </w:rPr>
        <w:t>AQUISIÇÃO DE CARGAS DE EXTINTOR.</w:t>
      </w:r>
      <w:r w:rsidR="000F7897" w:rsidRPr="000F789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3F7896">
        <w:rPr>
          <w:rFonts w:ascii="Arial" w:hAnsi="Arial" w:cs="Arial"/>
          <w:color w:val="000000" w:themeColor="text1"/>
          <w:sz w:val="24"/>
          <w:szCs w:val="24"/>
        </w:rPr>
        <w:t xml:space="preserve">R$ 720,00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3F7896">
        <w:rPr>
          <w:rFonts w:ascii="Arial" w:hAnsi="Arial" w:cs="Arial"/>
          <w:color w:val="000000" w:themeColor="text1"/>
          <w:sz w:val="24"/>
          <w:szCs w:val="24"/>
        </w:rPr>
        <w:t>Setecentos e vinte reais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3F7896" w:rsidRPr="003F7896">
        <w:rPr>
          <w:rFonts w:ascii="Arial" w:hAnsi="Arial" w:cs="Arial"/>
          <w:color w:val="000000" w:themeColor="text1"/>
          <w:sz w:val="24"/>
          <w:szCs w:val="24"/>
        </w:rPr>
        <w:t xml:space="preserve">LAMAR </w:t>
      </w:r>
      <w:proofErr w:type="spellStart"/>
      <w:r w:rsidR="003F7896" w:rsidRPr="003F7896">
        <w:rPr>
          <w:rFonts w:ascii="Arial" w:hAnsi="Arial" w:cs="Arial"/>
          <w:color w:val="000000" w:themeColor="text1"/>
          <w:sz w:val="24"/>
          <w:szCs w:val="24"/>
        </w:rPr>
        <w:t>COM.REPRESENTAÇAO</w:t>
      </w:r>
      <w:proofErr w:type="spellEnd"/>
      <w:r w:rsidR="003F7896" w:rsidRPr="003F7896">
        <w:rPr>
          <w:rFonts w:ascii="Arial" w:hAnsi="Arial" w:cs="Arial"/>
          <w:color w:val="000000" w:themeColor="text1"/>
          <w:sz w:val="24"/>
          <w:szCs w:val="24"/>
        </w:rPr>
        <w:t xml:space="preserve"> LTDA</w:t>
      </w:r>
      <w:r w:rsidR="000F7897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3F789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F7896" w:rsidRPr="003F7896">
        <w:rPr>
          <w:rFonts w:ascii="Arial" w:hAnsi="Arial" w:cs="Arial"/>
          <w:b/>
          <w:color w:val="000000" w:themeColor="text1"/>
          <w:sz w:val="24"/>
          <w:szCs w:val="24"/>
        </w:rPr>
        <w:t>02314341/0001-67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3F7896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720,00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144F8D">
        <w:rPr>
          <w:rFonts w:ascii="Arial" w:hAnsi="Arial" w:cs="Arial"/>
          <w:color w:val="000000" w:themeColor="text1"/>
        </w:rPr>
        <w:t>7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D50929">
        <w:rPr>
          <w:rFonts w:ascii="Arial" w:hAnsi="Arial" w:cs="Arial"/>
          <w:color w:val="000000" w:themeColor="text1"/>
        </w:rPr>
        <w:t>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0E4CD9"/>
    <w:rsid w:val="000F7897"/>
    <w:rsid w:val="00144F8D"/>
    <w:rsid w:val="001608E1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46B1A"/>
    <w:rsid w:val="00394EEF"/>
    <w:rsid w:val="003D2CCD"/>
    <w:rsid w:val="003F7896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054CA"/>
    <w:rsid w:val="005215CA"/>
    <w:rsid w:val="00523089"/>
    <w:rsid w:val="00537AB1"/>
    <w:rsid w:val="00541C11"/>
    <w:rsid w:val="005664DC"/>
    <w:rsid w:val="005A635C"/>
    <w:rsid w:val="005B116A"/>
    <w:rsid w:val="005B49E1"/>
    <w:rsid w:val="005C3569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5C23"/>
    <w:rsid w:val="008A7EE6"/>
    <w:rsid w:val="008B7FC5"/>
    <w:rsid w:val="008C3A46"/>
    <w:rsid w:val="008C7F22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751C3"/>
    <w:rsid w:val="00BA1A80"/>
    <w:rsid w:val="00BD596D"/>
    <w:rsid w:val="00C02719"/>
    <w:rsid w:val="00C12E09"/>
    <w:rsid w:val="00C1695F"/>
    <w:rsid w:val="00C368F1"/>
    <w:rsid w:val="00C36BB9"/>
    <w:rsid w:val="00C6062C"/>
    <w:rsid w:val="00C67FC0"/>
    <w:rsid w:val="00CA4E51"/>
    <w:rsid w:val="00CB7E57"/>
    <w:rsid w:val="00D21FFA"/>
    <w:rsid w:val="00D35982"/>
    <w:rsid w:val="00D409F1"/>
    <w:rsid w:val="00D50929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31</cp:revision>
  <cp:lastPrinted>2024-07-24T18:03:00Z</cp:lastPrinted>
  <dcterms:created xsi:type="dcterms:W3CDTF">2024-05-09T12:13:00Z</dcterms:created>
  <dcterms:modified xsi:type="dcterms:W3CDTF">2024-08-27T13:22:00Z</dcterms:modified>
</cp:coreProperties>
</file>