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DC" w:rsidRDefault="00A738DC" w:rsidP="00A738DC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Ata nº 6</w:t>
      </w:r>
    </w:p>
    <w:p w:rsidR="00A738DC" w:rsidRDefault="00A738DC" w:rsidP="00A738DC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Aos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vinte e três</w:t>
      </w:r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dias do mês de dezembro de dois mil e vinte e quatro reuniram-se a Comissão de Avaliação de Certificação de Professores da Rede Pública Municipal para os cargos de Direção e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Vice-Direção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das Escolas Municipais de Vacaria, formada por: Emanuele da Rosa Meneses, Luciane da Silva Braga,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Marcionira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Acauan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da Silva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Varaschin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e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Veronica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Joseane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Pagno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conforme Portaria SMED n° 901/2024, de dezoito de novembro de dois mil e vinte e quatro, assinada pelo Prefeito Municipal Amadeu de Almeida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Boeira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e Yuri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Della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  <w:proofErr w:type="spellStart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Giustina</w:t>
      </w:r>
      <w:proofErr w:type="spellEnd"/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do Amaral, Secretário Municipal de Educação, para </w:t>
      </w:r>
      <w:r>
        <w:rPr>
          <w:rFonts w:ascii="Times New Roman" w:hAnsi="Times New Roman" w:cs="Times New Roman"/>
          <w:b/>
          <w:sz w:val="24"/>
          <w:szCs w:val="24"/>
        </w:rPr>
        <w:t>Publicação do Resultado F</w:t>
      </w:r>
      <w:r w:rsidRPr="00A738DC">
        <w:rPr>
          <w:rFonts w:ascii="Times New Roman" w:hAnsi="Times New Roman" w:cs="Times New Roman"/>
          <w:b/>
          <w:sz w:val="24"/>
          <w:szCs w:val="24"/>
        </w:rPr>
        <w:t>inal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segundo</w:t>
      </w:r>
      <w:r w:rsidRPr="00A314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 Decreto n°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A314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240/2022,</w:t>
      </w:r>
      <w:r w:rsidRPr="00A31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 de cinco de setembro de 2022, que “Dispõe sobre critérios técnicos de mérito e desempenho informadores da escolha, pelo Prefeito Municipal, das pessoas designadas em função de confiança e nomeadas em cargo em comissão de Diretor e de Vice-Diretor das escolas públicas da Rede Municipal de Ensino de Vacaria”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 xml:space="preserve">Adriana </w:t>
            </w: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Brezolin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ssandra Aparecida Gomes Mathias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manda Rodrigues Cardoso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Anelise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Boaventura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Pereira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81">
              <w:rPr>
                <w:rFonts w:ascii="Times New Roman" w:hAnsi="Times New Roman" w:cs="Times New Roman"/>
                <w:b/>
                <w:sz w:val="24"/>
                <w:szCs w:val="24"/>
              </w:rPr>
              <w:t>(Já certificada de acordo com o Edital 230/2023)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Betiane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Paim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Dias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Bruna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Saraiva Boschi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Carla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Noemia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Rocha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Falavigna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Catiana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Viero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Charl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ene Aparecida Mota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Cinara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Godois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da Silveira Lara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Eduarda da Motta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Zambonin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Eliane do Amaral Padilha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Prandi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Elidiane</w:t>
            </w:r>
            <w:proofErr w:type="spellEnd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 xml:space="preserve"> Fátima da Costa Santos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Giane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Barreto Jacobi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Elizandra</w:t>
            </w:r>
            <w:proofErr w:type="spellEnd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 xml:space="preserve"> Pires Duarte </w:t>
            </w: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mad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Esther Regina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Donazzolo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Fabíola Boff Borges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Flá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via Maria Barbosa Branco d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a Silva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Gabriela Catafesta Martins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Glades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Velho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Cavaletti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Bizutti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Gracieli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Berno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Capinos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Jaqueline de Souza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Madel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queline Ferreira de Lima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Josiane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Aparecida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Menegat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Lisia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Lazari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Armiliato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Maiara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Oliboni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Carneiro Vieira Lima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ra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Rejane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Catarini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Longui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Maria Elisabete Fernandes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Mariana Lisboa de Oliveira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Mariele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de Souza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Velsck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arivone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Gonçalves de Lima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Mil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ena de Andrade Silveira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ica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Bizotto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ônica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Longhi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Soranso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Morgana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Ballardin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Pontel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Nilva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Michelon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Pamella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Éthina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Venzon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Siqueira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Patricia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da Silva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Stédile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Patrici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Kern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Melek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 xml:space="preserve">Priscila Corso de Araújo </w:t>
            </w: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Girotto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iscila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Kern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Melek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Raquel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Gargioni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Raquel Pereira da Costa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Regiane de Fátima Borges da Silva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Robe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rta de Andrade Silveira Costa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Roseli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Oliboni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do Amaral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Rúbia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Maristela Teixeira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Menegat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Simone Garcia da Silva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Sôn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ia Almeida Rossi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81">
              <w:rPr>
                <w:rFonts w:ascii="Times New Roman" w:hAnsi="Times New Roman" w:cs="Times New Roman"/>
                <w:b/>
                <w:sz w:val="24"/>
                <w:szCs w:val="24"/>
              </w:rPr>
              <w:t>(Já certificada de acordo com o Edital 230/2023)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Tamara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Cristina Corona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81">
              <w:rPr>
                <w:rFonts w:ascii="Times New Roman" w:hAnsi="Times New Roman" w:cs="Times New Roman"/>
                <w:b/>
                <w:sz w:val="24"/>
                <w:szCs w:val="24"/>
              </w:rPr>
              <w:t>(Já certificada de acordo com o Edital 230/2023)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Teresa C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arolina Zamboni Camargo</w:t>
            </w:r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Vaquiria</w:t>
            </w:r>
            <w:proofErr w:type="spellEnd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Moschen</w:t>
            </w:r>
            <w:proofErr w:type="spellEnd"/>
          </w:p>
        </w:tc>
      </w:tr>
      <w:tr w:rsidR="00A738DC" w:rsidRPr="00F1201E" w:rsidTr="00482C56">
        <w:tc>
          <w:tcPr>
            <w:tcW w:w="8644" w:type="dxa"/>
          </w:tcPr>
          <w:p w:rsidR="00A738DC" w:rsidRPr="00F1201E" w:rsidRDefault="00A738DC" w:rsidP="00482C5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7">
              <w:rPr>
                <w:rFonts w:ascii="Times New Roman" w:hAnsi="Times New Roman" w:cs="Times New Roman"/>
                <w:sz w:val="24"/>
                <w:szCs w:val="24"/>
              </w:rPr>
              <w:t>Vivi</w:t>
            </w:r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ane </w:t>
            </w:r>
            <w:proofErr w:type="spellStart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>Prux</w:t>
            </w:r>
            <w:proofErr w:type="spellEnd"/>
            <w:r w:rsidRPr="00F1201E">
              <w:rPr>
                <w:rFonts w:ascii="Times New Roman" w:hAnsi="Times New Roman" w:cs="Times New Roman"/>
                <w:sz w:val="24"/>
                <w:szCs w:val="24"/>
              </w:rPr>
              <w:t xml:space="preserve">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81">
              <w:rPr>
                <w:rFonts w:ascii="Times New Roman" w:hAnsi="Times New Roman" w:cs="Times New Roman"/>
                <w:b/>
                <w:sz w:val="24"/>
                <w:szCs w:val="24"/>
              </w:rPr>
              <w:t>(Já certificada de acordo com o Edital 230/2023)</w:t>
            </w:r>
          </w:p>
        </w:tc>
      </w:tr>
    </w:tbl>
    <w:p w:rsidR="00A738DC" w:rsidRDefault="00A738DC" w:rsidP="00A738DC">
      <w:pPr>
        <w:jc w:val="both"/>
      </w:pPr>
    </w:p>
    <w:p w:rsidR="00A738DC" w:rsidRDefault="00A738DC" w:rsidP="00A738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431">
        <w:rPr>
          <w:rFonts w:ascii="Times New Roman" w:hAnsi="Times New Roman" w:cs="Times New Roman"/>
          <w:sz w:val="24"/>
          <w:szCs w:val="24"/>
        </w:rPr>
        <w:t xml:space="preserve">Sem mais encerro a presente Ata, que após lida e aprovada será assinada por mim e demais membros da </w:t>
      </w:r>
      <w:proofErr w:type="gramStart"/>
      <w:r w:rsidRPr="00A31431">
        <w:rPr>
          <w:rFonts w:ascii="Times New Roman" w:hAnsi="Times New Roman" w:cs="Times New Roman"/>
          <w:sz w:val="24"/>
          <w:szCs w:val="24"/>
        </w:rPr>
        <w:t>comissão</w:t>
      </w:r>
      <w:proofErr w:type="gramEnd"/>
    </w:p>
    <w:p w:rsidR="00D3393C" w:rsidRDefault="00A738DC"/>
    <w:sectPr w:rsidR="00D3393C" w:rsidSect="00080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A1F8D"/>
    <w:multiLevelType w:val="hybridMultilevel"/>
    <w:tmpl w:val="268E654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738DC"/>
    <w:rsid w:val="000800B3"/>
    <w:rsid w:val="00166123"/>
    <w:rsid w:val="00493EFD"/>
    <w:rsid w:val="00A7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3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73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EDUCACAO</dc:creator>
  <cp:lastModifiedBy>SEC EDUCACAO</cp:lastModifiedBy>
  <cp:revision>1</cp:revision>
  <dcterms:created xsi:type="dcterms:W3CDTF">2024-12-19T13:37:00Z</dcterms:created>
  <dcterms:modified xsi:type="dcterms:W3CDTF">2024-12-19T13:41:00Z</dcterms:modified>
</cp:coreProperties>
</file>