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CB" w:rsidRDefault="001C2DCB" w:rsidP="001C2DCB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027/2013</w:t>
      </w:r>
    </w:p>
    <w:p w:rsidR="001C2DCB" w:rsidRDefault="001C2DCB" w:rsidP="001C2DCB"/>
    <w:p w:rsidR="001C2DCB" w:rsidRDefault="001C2DCB" w:rsidP="001C2DCB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1C2DCB" w:rsidRDefault="001C2DCB" w:rsidP="001C2DCB"/>
    <w:p w:rsidR="001C2DCB" w:rsidRDefault="001C2DCB" w:rsidP="001C2DCB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VERA GRUJICIC MARCELJA</w:t>
      </w:r>
      <w:r>
        <w:rPr>
          <w:rFonts w:ascii="Arial" w:hAnsi="Arial"/>
          <w:sz w:val="24"/>
        </w:rPr>
        <w:t>, Prefeita Municipal de Vacaria em Exercício, Estado do Rio Grande do Sul, no uso de suas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 xml:space="preserve">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1C2DCB" w:rsidRDefault="001C2DCB" w:rsidP="001C2DCB"/>
    <w:p w:rsidR="001C2DCB" w:rsidRDefault="001C2DCB" w:rsidP="001C2DC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e inscrições.</w:t>
      </w:r>
    </w:p>
    <w:p w:rsidR="001C2DCB" w:rsidRDefault="001C2DCB" w:rsidP="001C2DCB"/>
    <w:p w:rsidR="001C2DCB" w:rsidRDefault="001C2DCB" w:rsidP="001C2DC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horas semanais.</w:t>
      </w:r>
    </w:p>
    <w:p w:rsidR="001C2DCB" w:rsidRDefault="001C2DCB" w:rsidP="001C2DC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C2DCB" w:rsidRDefault="001C2DCB" w:rsidP="001C2DCB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>o valor de R$ 6.698,72 (seis mil, seiscentos e noventa e oito reais e setenta e dois  centavos), acrescidos de 20% (vinte por cento) de insalubridade e 30%(trinta por cento) de gratificação de dedicação exclusiva.</w:t>
      </w:r>
    </w:p>
    <w:p w:rsidR="001C2DCB" w:rsidRDefault="001C2DCB" w:rsidP="001C2DCB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1C2DCB" w:rsidRDefault="001C2DCB" w:rsidP="001C2DC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até 06 (seis) meses, podendo ser prorrogável por igual período, nos termos  dos </w:t>
      </w:r>
      <w:proofErr w:type="spellStart"/>
      <w:r>
        <w:rPr>
          <w:rFonts w:ascii="Arial" w:hAnsi="Arial" w:cs="Arial"/>
          <w:sz w:val="24"/>
          <w:szCs w:val="24"/>
        </w:rPr>
        <w:t>arts</w:t>
      </w:r>
      <w:proofErr w:type="spellEnd"/>
      <w:r>
        <w:rPr>
          <w:rFonts w:ascii="Arial" w:hAnsi="Arial" w:cs="Arial"/>
          <w:sz w:val="24"/>
          <w:szCs w:val="24"/>
        </w:rPr>
        <w:t>. 203 e seguintes, da Lei Complementar 008/2011 e do art. 37, IX da CF/88.</w:t>
      </w:r>
    </w:p>
    <w:p w:rsidR="001C2DCB" w:rsidRDefault="001C2DCB" w:rsidP="001C2DC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C2DCB" w:rsidRDefault="001C2DCB" w:rsidP="001C2DC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 contratado serão de acordo com art. 207, da Lei Complementar nº 008/2011. </w:t>
      </w:r>
    </w:p>
    <w:p w:rsidR="001C2DCB" w:rsidRDefault="001C2DCB" w:rsidP="001C2DC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C2DCB" w:rsidRDefault="001C2DCB" w:rsidP="001C2DCB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05 a 11 de março do ano em curso, no horário das 08h às 11h30min e das 13h30min às 18h, na Secretaria Municipal de Gestão e Finanças, sito na Rua Ramiro Barcelos, 915, Centro, nesta cidade de Vacaria.</w:t>
      </w:r>
    </w:p>
    <w:p w:rsidR="001C2DCB" w:rsidRDefault="001C2DCB" w:rsidP="001C2DCB">
      <w:pPr>
        <w:pStyle w:val="PargrafodaLista"/>
        <w:tabs>
          <w:tab w:val="left" w:pos="1701"/>
        </w:tabs>
      </w:pPr>
    </w:p>
    <w:p w:rsidR="001C2DCB" w:rsidRDefault="001C2DCB" w:rsidP="001C2DC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1C2DCB" w:rsidRDefault="001C2DCB" w:rsidP="001C2DCB"/>
    <w:p w:rsidR="001C2DCB" w:rsidRDefault="001C2DCB" w:rsidP="001C2DCB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certidão; ou</w:t>
      </w:r>
    </w:p>
    <w:p w:rsidR="001C2DCB" w:rsidRDefault="001C2DCB" w:rsidP="001C2DCB"/>
    <w:p w:rsidR="001C2DCB" w:rsidRDefault="001C2DCB" w:rsidP="001C2DCB"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1C2DCB" w:rsidRDefault="001C2DCB" w:rsidP="001C2DCB"/>
    <w:p w:rsidR="001C2DCB" w:rsidRDefault="001C2DCB" w:rsidP="001C2DCB">
      <w:proofErr w:type="gramStart"/>
      <w:r>
        <w:rPr>
          <w:rFonts w:ascii="Arial" w:hAnsi="Arial"/>
          <w:b/>
          <w:sz w:val="24"/>
        </w:rPr>
        <w:lastRenderedPageBreak/>
        <w:t>3º)</w:t>
      </w:r>
      <w:proofErr w:type="gramEnd"/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privada.</w:t>
      </w:r>
    </w:p>
    <w:p w:rsidR="001C2DCB" w:rsidRDefault="001C2DCB" w:rsidP="001C2DCB"/>
    <w:p w:rsidR="001C2DCB" w:rsidRPr="00DC0711" w:rsidRDefault="001C2DCB" w:rsidP="001C2DC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Critérios de desempate:</w:t>
      </w:r>
    </w:p>
    <w:p w:rsidR="001C2DCB" w:rsidRDefault="001C2DCB" w:rsidP="001C2DCB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sz w:val="24"/>
        </w:rPr>
        <w:t xml:space="preserve"> aprovação em concurso público;</w:t>
      </w:r>
    </w:p>
    <w:p w:rsidR="001C2DCB" w:rsidRDefault="001C2DCB" w:rsidP="001C2DCB"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pública;</w:t>
      </w:r>
    </w:p>
    <w:p w:rsidR="001C2DCB" w:rsidRDefault="001C2DCB" w:rsidP="001C2DCB"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privada.</w:t>
      </w:r>
    </w:p>
    <w:p w:rsidR="001C2DCB" w:rsidRDefault="001C2DCB" w:rsidP="001C2DC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1C2DCB" w:rsidRDefault="001C2DCB" w:rsidP="001C2DC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1C2DCB" w:rsidRDefault="001C2DCB" w:rsidP="001C2DC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1C2DCB" w:rsidRDefault="001C2DCB" w:rsidP="001C2DCB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1C2DCB" w:rsidRDefault="001C2DCB" w:rsidP="001C2DCB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1C2DCB" w:rsidRDefault="001C2DCB" w:rsidP="001C2DC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1C2DCB" w:rsidRDefault="001C2DCB" w:rsidP="001C2DCB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1C2DCB" w:rsidRDefault="001C2DCB" w:rsidP="001C2DCB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1C2DCB" w:rsidRPr="0012669C" w:rsidRDefault="001C2DCB" w:rsidP="001C2DCB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1C2DCB" w:rsidRPr="00C331E6" w:rsidRDefault="001C2DCB" w:rsidP="001C2DCB"/>
    <w:p w:rsidR="001C2DCB" w:rsidRDefault="001C2DCB" w:rsidP="001C2DCB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C2DCB" w:rsidRDefault="001C2DCB" w:rsidP="001C2DCB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1C2DCB" w:rsidRDefault="001C2DCB" w:rsidP="001C2DCB"/>
    <w:p w:rsidR="001C2DCB" w:rsidRDefault="001C2DCB" w:rsidP="001C2DCB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05 de março de 2013.</w:t>
      </w:r>
    </w:p>
    <w:p w:rsidR="001C2DCB" w:rsidRDefault="001C2DCB" w:rsidP="001C2DCB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1C2DCB" w:rsidRDefault="001C2DCB" w:rsidP="001C2DCB"/>
    <w:p w:rsidR="001C2DCB" w:rsidRDefault="001C2DCB" w:rsidP="001C2DCB"/>
    <w:p w:rsidR="001C2DCB" w:rsidRDefault="001C2DCB" w:rsidP="001C2DC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1C2DCB" w:rsidRDefault="001C2DCB" w:rsidP="001C2DCB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Prefeita Municipal em Exerc</w:t>
      </w:r>
      <w:r>
        <w:rPr>
          <w:rFonts w:ascii="Arial" w:eastAsia="Times New Roman"/>
          <w:b/>
          <w:sz w:val="24"/>
        </w:rPr>
        <w:t>í</w:t>
      </w:r>
      <w:r>
        <w:rPr>
          <w:rFonts w:ascii="Arial" w:eastAsia="Times New Roman"/>
          <w:b/>
          <w:sz w:val="24"/>
        </w:rPr>
        <w:t>cio</w:t>
      </w:r>
    </w:p>
    <w:p w:rsidR="001C2DCB" w:rsidRDefault="001C2DCB" w:rsidP="001C2DCB">
      <w:pPr>
        <w:jc w:val="center"/>
        <w:rPr>
          <w:rFonts w:ascii="Arial" w:eastAsia="Times New Roman"/>
          <w:b/>
          <w:sz w:val="24"/>
        </w:rPr>
      </w:pPr>
    </w:p>
    <w:p w:rsidR="001C2DCB" w:rsidRDefault="001C2DCB" w:rsidP="001C2DCB">
      <w:pPr>
        <w:jc w:val="center"/>
        <w:rPr>
          <w:rFonts w:ascii="Arial" w:eastAsia="Times New Roman"/>
          <w:b/>
          <w:sz w:val="24"/>
        </w:rPr>
      </w:pPr>
    </w:p>
    <w:p w:rsidR="001C2DCB" w:rsidRDefault="001C2DCB" w:rsidP="001C2DCB">
      <w:pPr>
        <w:jc w:val="center"/>
        <w:rPr>
          <w:rFonts w:ascii="Arial" w:eastAsia="Times New Roman"/>
          <w:b/>
          <w:sz w:val="24"/>
        </w:rPr>
      </w:pPr>
    </w:p>
    <w:p w:rsidR="001C2DCB" w:rsidRPr="00E64703" w:rsidRDefault="001C2DCB" w:rsidP="001C2DCB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1C2DCB" w:rsidRPr="00E64703" w:rsidRDefault="001C2DCB" w:rsidP="001C2DCB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1C2DCB" w:rsidRDefault="001C2DCB" w:rsidP="001C2DCB"/>
    <w:p w:rsidR="001C2DCB" w:rsidRDefault="001C2DCB" w:rsidP="001C2DCB"/>
    <w:p w:rsidR="001C2DCB" w:rsidRDefault="001C2DCB" w:rsidP="001C2DCB"/>
    <w:p w:rsidR="001C2DCB" w:rsidRDefault="001C2DCB" w:rsidP="001C2DCB"/>
    <w:p w:rsidR="001C2DCB" w:rsidRDefault="001C2DCB" w:rsidP="001C2DCB"/>
    <w:p w:rsidR="001C2DCB" w:rsidRDefault="001C2DCB" w:rsidP="001C2DCB"/>
    <w:p w:rsidR="001C2DCB" w:rsidRDefault="001C2DCB" w:rsidP="001C2DCB"/>
    <w:p w:rsidR="001C2DCB" w:rsidRDefault="001C2DCB" w:rsidP="001C2DC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1C2DCB" w:rsidRPr="0012669C" w:rsidRDefault="001C2DCB" w:rsidP="001C2DC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1C2DCB" w:rsidRPr="0012669C" w:rsidRDefault="001C2DCB" w:rsidP="001C2DC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1C2DCB" w:rsidRPr="0012669C" w:rsidRDefault="001C2DCB" w:rsidP="001C2DCB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1C2DCB" w:rsidRPr="0012669C" w:rsidRDefault="001C2DCB" w:rsidP="001C2DC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1C2DCB" w:rsidRPr="0012669C" w:rsidRDefault="001C2DCB" w:rsidP="001C2DC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1C2DCB" w:rsidRPr="0012669C" w:rsidRDefault="001C2DCB" w:rsidP="001C2DC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1C2DCB" w:rsidRPr="0012669C" w:rsidRDefault="001C2DCB" w:rsidP="001C2DC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1C2DCB" w:rsidRPr="0012669C" w:rsidRDefault="001C2DCB" w:rsidP="001C2DC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1C2DCB" w:rsidRPr="0012669C" w:rsidRDefault="001C2DCB" w:rsidP="001C2DC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1C2DCB" w:rsidRPr="0012669C" w:rsidRDefault="001C2DCB" w:rsidP="001C2DCB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1C2DCB" w:rsidRPr="0012669C" w:rsidRDefault="001C2DCB" w:rsidP="001C2DC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1C2DCB" w:rsidRPr="0012669C" w:rsidRDefault="001C2DCB" w:rsidP="001C2DC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12669C">
        <w:rPr>
          <w:rFonts w:ascii="Arial" w:hAnsi="Arial" w:cs="Arial"/>
          <w:sz w:val="24"/>
          <w:szCs w:val="24"/>
          <w:lang w:eastAsia="pt-BR"/>
        </w:rPr>
        <w:t>2.2 - Cadastro</w:t>
      </w:r>
      <w:proofErr w:type="gramEnd"/>
      <w:r w:rsidRPr="0012669C">
        <w:rPr>
          <w:rFonts w:ascii="Arial" w:hAnsi="Arial" w:cs="Arial"/>
          <w:sz w:val="24"/>
          <w:szCs w:val="24"/>
          <w:lang w:eastAsia="pt-BR"/>
        </w:rPr>
        <w:t xml:space="preserve"> de Pessoa Física - CPF: ________________________________________________</w:t>
      </w:r>
    </w:p>
    <w:p w:rsidR="001C2DCB" w:rsidRPr="0012669C" w:rsidRDefault="001C2DCB" w:rsidP="001C2DC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1C2DCB" w:rsidRPr="0012669C" w:rsidRDefault="001C2DCB" w:rsidP="001C2DC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1C2DCB" w:rsidRPr="0012669C" w:rsidRDefault="001C2DCB" w:rsidP="001C2DC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1C2DCB" w:rsidRPr="0012669C" w:rsidRDefault="001C2DCB" w:rsidP="001C2DC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 de</w:t>
      </w:r>
      <w:r>
        <w:rPr>
          <w:rFonts w:ascii="Arial" w:hAnsi="Arial" w:cs="Arial"/>
          <w:sz w:val="24"/>
          <w:szCs w:val="24"/>
          <w:lang w:eastAsia="pt-BR"/>
        </w:rPr>
        <w:t xml:space="preserve">scrita no Item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4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do Edital nº 46/2012</w:t>
      </w:r>
      <w:r w:rsidRPr="0012669C">
        <w:rPr>
          <w:rFonts w:ascii="Arial" w:hAnsi="Arial" w:cs="Arial"/>
          <w:sz w:val="24"/>
          <w:szCs w:val="24"/>
          <w:lang w:eastAsia="pt-BR"/>
        </w:rPr>
        <w:t>.</w:t>
      </w:r>
    </w:p>
    <w:p w:rsidR="001C2DCB" w:rsidRDefault="001C2DCB" w:rsidP="001C2DC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1C2DCB" w:rsidRPr="0012669C" w:rsidRDefault="001C2DCB" w:rsidP="001C2DC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1C2DCB" w:rsidRPr="0012669C" w:rsidRDefault="001C2DCB" w:rsidP="001C2DCB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1C2DCB" w:rsidRPr="0012669C" w:rsidRDefault="001C2DCB" w:rsidP="001C2DC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1C2DCB" w:rsidRPr="0012669C" w:rsidRDefault="001C2DCB" w:rsidP="001C2DC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1C2DCB" w:rsidRPr="0012669C" w:rsidRDefault="001C2DCB" w:rsidP="001C2DC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1C2DCB" w:rsidRPr="0012669C" w:rsidRDefault="001C2DCB" w:rsidP="001C2DC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1C2DCB" w:rsidRPr="0012669C" w:rsidRDefault="001C2DCB" w:rsidP="001C2DCB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1C2DCB" w:rsidRPr="0012669C" w:rsidRDefault="001C2DCB" w:rsidP="001C2DCB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1C2DCB" w:rsidP="001C2DCB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C2DCB"/>
    <w:rsid w:val="00141ECA"/>
    <w:rsid w:val="001C2DCB"/>
    <w:rsid w:val="002150EC"/>
    <w:rsid w:val="005A2881"/>
    <w:rsid w:val="008726C0"/>
    <w:rsid w:val="008C4A1B"/>
    <w:rsid w:val="009F36EE"/>
    <w:rsid w:val="00B177B7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CB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C2DCB"/>
  </w:style>
  <w:style w:type="paragraph" w:customStyle="1" w:styleId="western">
    <w:name w:val="western"/>
    <w:basedOn w:val="Normal"/>
    <w:rsid w:val="001C2DCB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3533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2013-03-05T20:48:00Z</dcterms:created>
  <dcterms:modified xsi:type="dcterms:W3CDTF">2013-03-05T20:48:00Z</dcterms:modified>
</cp:coreProperties>
</file>