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EF" w:rsidRDefault="00997FEF" w:rsidP="00997FEF">
      <w:pPr>
        <w:pStyle w:val="western"/>
        <w:spacing w:after="0"/>
        <w:jc w:val="both"/>
      </w:pPr>
    </w:p>
    <w:p w:rsidR="00997FEF" w:rsidRDefault="00997FEF" w:rsidP="00997FEF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>NOTIFICAÇÃO 14/2014</w:t>
      </w:r>
    </w:p>
    <w:p w:rsidR="00997FEF" w:rsidRDefault="00997FEF" w:rsidP="00997FEF">
      <w:pPr>
        <w:pStyle w:val="western"/>
        <w:spacing w:after="0"/>
        <w:jc w:val="both"/>
      </w:pPr>
    </w:p>
    <w:p w:rsidR="00997FEF" w:rsidRDefault="00997FEF" w:rsidP="00997FEF">
      <w:pPr>
        <w:pStyle w:val="western"/>
        <w:spacing w:after="0"/>
        <w:ind w:left="1469" w:hanging="1412"/>
        <w:jc w:val="both"/>
      </w:pPr>
      <w:r>
        <w:rPr>
          <w:sz w:val="27"/>
          <w:szCs w:val="27"/>
        </w:rPr>
        <w:t>Notificante: O MUNICÍPIO DE VACARIA, pessoa jurídica de direito público, com sede administrativa na Rua Ramiro Barcelos, nº 915, inscrito no CNPJ sob o nº 87.866.745/0001-16, neste ato representado pelo Prefeito Municipal, Sr. Elói Poltronieri, brasileiro casado, pedagogo, residente e domiciliado nesta cidade de Vacaria-RS.</w:t>
      </w:r>
    </w:p>
    <w:p w:rsidR="00997FEF" w:rsidRDefault="00997FEF" w:rsidP="00997FEF">
      <w:pPr>
        <w:pStyle w:val="western"/>
        <w:spacing w:after="0"/>
        <w:ind w:left="1469" w:hanging="1395"/>
        <w:jc w:val="both"/>
      </w:pPr>
      <w:r>
        <w:rPr>
          <w:sz w:val="27"/>
          <w:szCs w:val="27"/>
        </w:rPr>
        <w:t xml:space="preserve">Notificada:  PAGANELLA E PAGANELLA LTDA,  pessoa jurídica de direito privado,  inscrita no CNPJ nº 07.583.443/0001-00, com sede na Avenida Militar, 5153,  Bairro Glória, Vacaria/RS. </w:t>
      </w:r>
    </w:p>
    <w:p w:rsidR="00997FEF" w:rsidRDefault="00997FEF" w:rsidP="00997FEF">
      <w:pPr>
        <w:pStyle w:val="western"/>
        <w:spacing w:after="0"/>
        <w:jc w:val="both"/>
      </w:pPr>
      <w:r>
        <w:rPr>
          <w:sz w:val="27"/>
          <w:szCs w:val="27"/>
        </w:rPr>
        <w:t>Tendo em vista a decisão do Sr. Prefeito Municipal, em acatar o Relatório da Comissão Disciplinar Permanente, no processo nº 1692731/13,  que concluiu que a Empresa Notificada  entregou  fora do prazo  produtos</w:t>
      </w:r>
      <w:r w:rsidR="00C839B0">
        <w:rPr>
          <w:sz w:val="27"/>
          <w:szCs w:val="27"/>
        </w:rPr>
        <w:t xml:space="preserve"> do gênero alimentício perecíveis, destinados à alimentação escolar,</w:t>
      </w:r>
      <w:r>
        <w:rPr>
          <w:sz w:val="27"/>
          <w:szCs w:val="27"/>
        </w:rPr>
        <w:t xml:space="preserve"> especificados n</w:t>
      </w:r>
      <w:r w:rsidR="00C839B0">
        <w:rPr>
          <w:sz w:val="27"/>
          <w:szCs w:val="27"/>
        </w:rPr>
        <w:t xml:space="preserve">a Concorrência </w:t>
      </w:r>
      <w:r>
        <w:rPr>
          <w:sz w:val="27"/>
          <w:szCs w:val="27"/>
        </w:rPr>
        <w:t xml:space="preserve">nº </w:t>
      </w:r>
      <w:r w:rsidR="00C839B0">
        <w:rPr>
          <w:sz w:val="27"/>
          <w:szCs w:val="27"/>
        </w:rPr>
        <w:t>22</w:t>
      </w:r>
      <w:r>
        <w:rPr>
          <w:sz w:val="27"/>
          <w:szCs w:val="27"/>
        </w:rPr>
        <w:t>/201</w:t>
      </w:r>
      <w:r w:rsidR="00C839B0">
        <w:rPr>
          <w:sz w:val="27"/>
          <w:szCs w:val="27"/>
        </w:rPr>
        <w:t>2</w:t>
      </w:r>
      <w:r>
        <w:rPr>
          <w:sz w:val="27"/>
          <w:szCs w:val="27"/>
        </w:rPr>
        <w:t xml:space="preserve">, embora sem causar danos  ao Erário Público, descumpriu com as obrigações assumidas, vimos por meio deste NOTIFICAR a Empresa </w:t>
      </w:r>
      <w:r w:rsidR="00C839B0">
        <w:rPr>
          <w:sz w:val="27"/>
          <w:szCs w:val="27"/>
        </w:rPr>
        <w:t xml:space="preserve"> Paganella e Paganella</w:t>
      </w:r>
      <w:r>
        <w:rPr>
          <w:sz w:val="27"/>
          <w:szCs w:val="27"/>
        </w:rPr>
        <w:t xml:space="preserve"> Ltda, na pessoa de seu representante legal, da aplicação das penalidades de</w:t>
      </w:r>
      <w:r>
        <w:rPr>
          <w:b/>
          <w:sz w:val="27"/>
          <w:szCs w:val="27"/>
        </w:rPr>
        <w:t xml:space="preserve">  ADVERTÊNCIA</w:t>
      </w:r>
      <w:r>
        <w:rPr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forte no item 10</w:t>
      </w:r>
      <w:r w:rsidR="00C839B0">
        <w:rPr>
          <w:sz w:val="27"/>
          <w:szCs w:val="27"/>
        </w:rPr>
        <w:t>, subitem 10</w:t>
      </w:r>
      <w:r>
        <w:rPr>
          <w:sz w:val="27"/>
          <w:szCs w:val="27"/>
        </w:rPr>
        <w:t>.1</w:t>
      </w:r>
      <w:r w:rsidR="00C839B0">
        <w:rPr>
          <w:sz w:val="27"/>
          <w:szCs w:val="27"/>
        </w:rPr>
        <w:t xml:space="preserve"> e 10.1</w:t>
      </w:r>
      <w:r>
        <w:rPr>
          <w:sz w:val="27"/>
          <w:szCs w:val="27"/>
        </w:rPr>
        <w:t>.1</w:t>
      </w:r>
      <w:r w:rsidR="00C839B0">
        <w:rPr>
          <w:sz w:val="27"/>
          <w:szCs w:val="27"/>
        </w:rPr>
        <w:t>, da Concorrência acima citada</w:t>
      </w:r>
      <w:r>
        <w:rPr>
          <w:sz w:val="27"/>
          <w:szCs w:val="27"/>
        </w:rPr>
        <w:t>.  Prazo máximo de 15 (quinze) dias para apresentar recurso, se assim entender.</w:t>
      </w:r>
    </w:p>
    <w:p w:rsidR="00997FEF" w:rsidRDefault="00997FEF" w:rsidP="00997FEF">
      <w:pPr>
        <w:pStyle w:val="western"/>
        <w:spacing w:after="0"/>
        <w:jc w:val="both"/>
      </w:pPr>
    </w:p>
    <w:p w:rsidR="00997FEF" w:rsidRDefault="00997FEF" w:rsidP="00997FEF">
      <w:pPr>
        <w:pStyle w:val="western"/>
        <w:spacing w:after="0"/>
        <w:ind w:firstLine="4111"/>
        <w:jc w:val="both"/>
      </w:pPr>
      <w:r>
        <w:rPr>
          <w:sz w:val="27"/>
          <w:szCs w:val="27"/>
        </w:rPr>
        <w:t xml:space="preserve">Vacaria, </w:t>
      </w:r>
      <w:r w:rsidR="00B97539">
        <w:rPr>
          <w:sz w:val="27"/>
          <w:szCs w:val="27"/>
        </w:rPr>
        <w:t>08</w:t>
      </w:r>
      <w:r>
        <w:rPr>
          <w:sz w:val="27"/>
          <w:szCs w:val="27"/>
        </w:rPr>
        <w:t xml:space="preserve"> de </w:t>
      </w:r>
      <w:r w:rsidR="00B97539">
        <w:rPr>
          <w:sz w:val="27"/>
          <w:szCs w:val="27"/>
        </w:rPr>
        <w:t>agosto</w:t>
      </w:r>
      <w:r>
        <w:rPr>
          <w:sz w:val="27"/>
          <w:szCs w:val="27"/>
        </w:rPr>
        <w:t xml:space="preserve"> de 2014.</w:t>
      </w:r>
    </w:p>
    <w:p w:rsidR="00997FEF" w:rsidRDefault="00997FEF" w:rsidP="00997FEF">
      <w:pPr>
        <w:pStyle w:val="western"/>
        <w:spacing w:after="0"/>
      </w:pPr>
    </w:p>
    <w:p w:rsidR="00997FEF" w:rsidRDefault="00997FEF" w:rsidP="00997FEF">
      <w:pPr>
        <w:pStyle w:val="western"/>
        <w:spacing w:after="0"/>
        <w:jc w:val="center"/>
        <w:rPr>
          <w:b/>
        </w:rPr>
      </w:pPr>
      <w:r>
        <w:rPr>
          <w:b/>
        </w:rPr>
        <w:t>ELÓI POLTRONIERI</w:t>
      </w:r>
    </w:p>
    <w:p w:rsidR="00997FEF" w:rsidRDefault="00997FEF" w:rsidP="00997FEF">
      <w:pPr>
        <w:pStyle w:val="western"/>
        <w:spacing w:after="0"/>
        <w:jc w:val="center"/>
      </w:pPr>
      <w:r>
        <w:rPr>
          <w:b/>
        </w:rPr>
        <w:t>Prefeito Municipal</w:t>
      </w:r>
    </w:p>
    <w:p w:rsidR="00997FEF" w:rsidRDefault="00997FEF" w:rsidP="00997FEF"/>
    <w:p w:rsidR="00C024FD" w:rsidRDefault="00C4531A"/>
    <w:sectPr w:rsidR="00C024FD" w:rsidSect="00175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7FEF"/>
    <w:rsid w:val="000D5606"/>
    <w:rsid w:val="003B7BED"/>
    <w:rsid w:val="00566206"/>
    <w:rsid w:val="00997FEF"/>
    <w:rsid w:val="00A54F10"/>
    <w:rsid w:val="00B97539"/>
    <w:rsid w:val="00BD7089"/>
    <w:rsid w:val="00C4531A"/>
    <w:rsid w:val="00C839B0"/>
    <w:rsid w:val="00C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E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97FEF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2014-08-11T14:07:00Z</dcterms:created>
  <dcterms:modified xsi:type="dcterms:W3CDTF">2014-08-11T14:07:00Z</dcterms:modified>
</cp:coreProperties>
</file>