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90" w:rsidRDefault="004C7390" w:rsidP="004C7390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246/2014</w:t>
      </w:r>
    </w:p>
    <w:p w:rsidR="004C7390" w:rsidRDefault="004C7390" w:rsidP="004C7390"/>
    <w:p w:rsidR="004C7390" w:rsidRDefault="004C7390" w:rsidP="004C7390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01 (um) Médico do ESF.”</w:t>
      </w:r>
    </w:p>
    <w:p w:rsidR="004C7390" w:rsidRDefault="004C7390" w:rsidP="004C7390"/>
    <w:p w:rsidR="004C7390" w:rsidRDefault="004C7390" w:rsidP="004C7390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01 (um) médico do ESF (Estratégia de Saúde da Família).</w:t>
      </w:r>
    </w:p>
    <w:p w:rsidR="004C7390" w:rsidRDefault="004C7390" w:rsidP="004C7390"/>
    <w:p w:rsidR="004C7390" w:rsidRDefault="004C7390" w:rsidP="004C7390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 e inscrições.</w:t>
      </w:r>
    </w:p>
    <w:p w:rsidR="004C7390" w:rsidRDefault="004C7390" w:rsidP="004C7390"/>
    <w:p w:rsidR="004C7390" w:rsidRDefault="004C7390" w:rsidP="004C7390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40 (quarenta ) horas semanais.</w:t>
      </w:r>
    </w:p>
    <w:p w:rsidR="004C7390" w:rsidRDefault="004C7390" w:rsidP="004C7390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4C7390" w:rsidRDefault="004C7390" w:rsidP="004C7390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Será pago, a título de remuneração, para o médico,  o valor de R$ 7.167,58 (sete mil, cento e sessenta e sete reais e cinquenta e oito  centavos), acrescidos de 20% (vinte por cento) de insalubridade e 60% (sessenta por cento) de gratificação.</w:t>
      </w:r>
    </w:p>
    <w:p w:rsidR="004C7390" w:rsidRDefault="004C7390" w:rsidP="004C7390">
      <w:pPr>
        <w:pStyle w:val="PargrafodaLista"/>
        <w:numPr>
          <w:ilvl w:val="1"/>
          <w:numId w:val="0"/>
        </w:numPr>
        <w:tabs>
          <w:tab w:val="left" w:pos="1701"/>
        </w:tabs>
        <w:rPr>
          <w:shd w:val="clear" w:color="auto" w:fill="000000"/>
        </w:rPr>
      </w:pPr>
    </w:p>
    <w:p w:rsidR="004C7390" w:rsidRDefault="004C7390" w:rsidP="004C7390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  até 06 (seis) meses, podendo ser prorrogável por igual período, nos termos  dos arts. 203 e seguintes, da Lei Complementar 008/2011 e do art. 37, IX da CF/88.</w:t>
      </w:r>
    </w:p>
    <w:p w:rsidR="004C7390" w:rsidRDefault="004C7390" w:rsidP="004C7390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4C7390" w:rsidRDefault="004C7390" w:rsidP="004C7390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dos contratados serão de acordo com art. 207, da Lei Complementar nº 008/2011. </w:t>
      </w:r>
    </w:p>
    <w:p w:rsidR="004C7390" w:rsidRDefault="004C7390" w:rsidP="004C7390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4C7390" w:rsidRDefault="004C7390" w:rsidP="004C7390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As inscrições serão no período de 15  a 22 de dezembro do ano em curso, no horário das 08h às 11h30min e das 13h30min às 18h, na Secretaria Municipal de Gestão e Finanças, sito na Rua Ramiro Barcelos, 915, Centro, nesta cidade de Vacaria.</w:t>
      </w:r>
    </w:p>
    <w:p w:rsidR="004C7390" w:rsidRDefault="004C7390" w:rsidP="004C7390">
      <w:pPr>
        <w:pStyle w:val="PargrafodaLista"/>
        <w:tabs>
          <w:tab w:val="left" w:pos="1701"/>
        </w:tabs>
      </w:pPr>
    </w:p>
    <w:p w:rsidR="004C7390" w:rsidRDefault="004C7390" w:rsidP="004C7390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de desempate:</w:t>
      </w:r>
    </w:p>
    <w:p w:rsidR="004C7390" w:rsidRDefault="004C7390" w:rsidP="004C7390"/>
    <w:p w:rsidR="004C7390" w:rsidRDefault="004C7390" w:rsidP="004C7390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ter experiência comprovada, através de certidão, na área de saúde da família, no serviço público; ou</w:t>
      </w:r>
    </w:p>
    <w:p w:rsidR="004C7390" w:rsidRDefault="004C7390" w:rsidP="004C7390"/>
    <w:p w:rsidR="004C7390" w:rsidRDefault="004C7390" w:rsidP="004C7390">
      <w:r>
        <w:rPr>
          <w:rFonts w:ascii="Arial" w:hAnsi="Arial"/>
          <w:b/>
          <w:sz w:val="24"/>
        </w:rPr>
        <w:t>2º)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ou seja, como médico de saúde da família, na iniciativa privada; ou</w:t>
      </w:r>
    </w:p>
    <w:p w:rsidR="004C7390" w:rsidRDefault="004C7390" w:rsidP="004C7390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 xml:space="preserve">3º) </w:t>
      </w:r>
      <w:r>
        <w:rPr>
          <w:rFonts w:ascii="Arial" w:hAnsi="Arial"/>
          <w:sz w:val="24"/>
        </w:rPr>
        <w:t>já ter sido aprovado em concurso público na área de medicina da saúde da família, comprovada através de certidão.</w:t>
      </w:r>
    </w:p>
    <w:p w:rsidR="004C7390" w:rsidRDefault="004C7390" w:rsidP="004C7390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4C7390" w:rsidRDefault="004C7390" w:rsidP="004C7390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– Documentação necessária para a inscrição no processo seletivo simplificado:</w:t>
      </w:r>
    </w:p>
    <w:p w:rsidR="004C7390" w:rsidRDefault="004C7390" w:rsidP="004C7390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4C7390" w:rsidRDefault="004C7390" w:rsidP="004C7390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4C7390" w:rsidRDefault="004C7390" w:rsidP="004C7390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4C7390" w:rsidRDefault="004C7390" w:rsidP="004C7390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 deste Edital;</w:t>
      </w:r>
    </w:p>
    <w:p w:rsidR="004C7390" w:rsidRDefault="004C7390" w:rsidP="004C7390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4C7390" w:rsidRDefault="004C7390" w:rsidP="004C7390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4C7390" w:rsidRPr="0012669C" w:rsidRDefault="004C7390" w:rsidP="004C7390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4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4C7390" w:rsidRPr="00C331E6" w:rsidRDefault="004C7390" w:rsidP="004C7390"/>
    <w:p w:rsidR="004C7390" w:rsidRDefault="004C7390" w:rsidP="004C7390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4C7390" w:rsidRDefault="004C7390" w:rsidP="004C7390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4C7390" w:rsidRDefault="004C7390" w:rsidP="004C7390"/>
    <w:p w:rsidR="004C7390" w:rsidRDefault="004C7390" w:rsidP="004C7390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13 de dezembro de 2014.</w:t>
      </w:r>
    </w:p>
    <w:p w:rsidR="004C7390" w:rsidRDefault="004C7390" w:rsidP="004C7390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4C7390" w:rsidRDefault="004C7390" w:rsidP="004C7390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4C7390" w:rsidRDefault="004C7390" w:rsidP="004C7390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4C7390" w:rsidRDefault="004C7390" w:rsidP="004C7390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4C7390" w:rsidRDefault="004C7390" w:rsidP="004C7390">
      <w:pPr>
        <w:jc w:val="center"/>
        <w:rPr>
          <w:rFonts w:ascii="Arial" w:eastAsia="Times New Roman"/>
          <w:b/>
          <w:sz w:val="24"/>
        </w:rPr>
      </w:pPr>
    </w:p>
    <w:p w:rsidR="004C7390" w:rsidRDefault="004C7390" w:rsidP="004C7390">
      <w:pPr>
        <w:jc w:val="center"/>
        <w:rPr>
          <w:rFonts w:ascii="Arial" w:eastAsia="Times New Roman"/>
          <w:b/>
          <w:sz w:val="24"/>
        </w:rPr>
      </w:pPr>
    </w:p>
    <w:p w:rsidR="004C7390" w:rsidRDefault="004C7390" w:rsidP="004C7390">
      <w:pPr>
        <w:jc w:val="center"/>
        <w:rPr>
          <w:rFonts w:ascii="Arial" w:eastAsia="Times New Roman"/>
          <w:b/>
          <w:sz w:val="24"/>
        </w:rPr>
      </w:pPr>
    </w:p>
    <w:p w:rsidR="004C7390" w:rsidRPr="00E64703" w:rsidRDefault="004C7390" w:rsidP="004C7390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MARCELOCERON DE AZEVEDO</w:t>
      </w:r>
    </w:p>
    <w:p w:rsidR="004C7390" w:rsidRPr="00E64703" w:rsidRDefault="004C7390" w:rsidP="004C7390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Secretário de Gestão e Finanças</w:t>
      </w:r>
    </w:p>
    <w:p w:rsidR="004C7390" w:rsidRDefault="004C7390" w:rsidP="004C7390"/>
    <w:p w:rsidR="004C7390" w:rsidRDefault="004C7390" w:rsidP="004C7390"/>
    <w:p w:rsidR="004C7390" w:rsidRDefault="004C7390" w:rsidP="004C7390"/>
    <w:p w:rsidR="004C7390" w:rsidRDefault="004C7390" w:rsidP="004C7390"/>
    <w:p w:rsidR="004C7390" w:rsidRDefault="004C7390" w:rsidP="004C7390"/>
    <w:p w:rsidR="004C7390" w:rsidRDefault="004C7390" w:rsidP="004C7390"/>
    <w:p w:rsidR="004C7390" w:rsidRDefault="004C7390" w:rsidP="004C7390"/>
    <w:p w:rsidR="004C7390" w:rsidRDefault="004C7390" w:rsidP="004C7390"/>
    <w:p w:rsidR="004C7390" w:rsidRDefault="004C7390" w:rsidP="004C7390"/>
    <w:p w:rsidR="004C7390" w:rsidRDefault="004C7390" w:rsidP="004C7390"/>
    <w:p w:rsidR="004C7390" w:rsidRDefault="004C7390" w:rsidP="004C7390"/>
    <w:p w:rsidR="004C7390" w:rsidRDefault="004C7390" w:rsidP="004C7390"/>
    <w:p w:rsidR="004C7390" w:rsidRDefault="004C7390" w:rsidP="004C7390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4C7390" w:rsidRPr="0012669C" w:rsidRDefault="004C7390" w:rsidP="004C7390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4C7390" w:rsidRPr="0012669C" w:rsidRDefault="004C7390" w:rsidP="004C7390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4C7390" w:rsidRPr="0012669C" w:rsidRDefault="004C7390" w:rsidP="004C7390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4C7390" w:rsidRPr="0012669C" w:rsidRDefault="004C7390" w:rsidP="004C739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4C7390" w:rsidRPr="0012669C" w:rsidRDefault="004C7390" w:rsidP="004C739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4C7390" w:rsidRPr="0012669C" w:rsidRDefault="004C7390" w:rsidP="004C739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4C7390" w:rsidRPr="0012669C" w:rsidRDefault="004C7390" w:rsidP="004C739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4C7390" w:rsidRPr="0012669C" w:rsidRDefault="004C7390" w:rsidP="004C739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4C7390" w:rsidRPr="0012669C" w:rsidRDefault="004C7390" w:rsidP="004C739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4C7390" w:rsidRPr="0012669C" w:rsidRDefault="004C7390" w:rsidP="004C7390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4C7390" w:rsidRPr="0012669C" w:rsidRDefault="004C7390" w:rsidP="004C739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4C7390" w:rsidRPr="0012669C" w:rsidRDefault="004C7390" w:rsidP="004C7390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4C7390" w:rsidRPr="0012669C" w:rsidRDefault="004C7390" w:rsidP="004C739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4C7390" w:rsidRPr="0012669C" w:rsidRDefault="004C7390" w:rsidP="004C739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4C7390" w:rsidRPr="0012669C" w:rsidRDefault="004C7390" w:rsidP="004C7390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4C7390" w:rsidRPr="0012669C" w:rsidRDefault="004C7390" w:rsidP="004C7390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3</w:t>
      </w:r>
      <w:r w:rsidRPr="0012669C">
        <w:rPr>
          <w:rFonts w:ascii="Arial" w:hAnsi="Arial" w:cs="Arial"/>
          <w:sz w:val="24"/>
          <w:szCs w:val="24"/>
          <w:lang w:eastAsia="pt-BR"/>
        </w:rPr>
        <w:t>. Informações Adicionais:</w:t>
      </w:r>
    </w:p>
    <w:p w:rsidR="004C7390" w:rsidRPr="0012669C" w:rsidRDefault="004C7390" w:rsidP="004C7390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4C7390" w:rsidRPr="0012669C" w:rsidRDefault="004C7390" w:rsidP="004C7390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4C7390" w:rsidRPr="0012669C" w:rsidRDefault="004C7390" w:rsidP="004C7390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4C7390" w:rsidRPr="0012669C" w:rsidRDefault="004C7390" w:rsidP="004C7390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4C7390" w:rsidRPr="0012669C" w:rsidRDefault="004C7390" w:rsidP="004C7390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4C7390" w:rsidRPr="0012669C" w:rsidRDefault="004C7390" w:rsidP="004C7390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4C7390" w:rsidRPr="0012669C" w:rsidRDefault="004C7390" w:rsidP="004C7390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4C7390" w:rsidRDefault="004C7390" w:rsidP="004C7390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p w:rsidR="004C7390" w:rsidRDefault="004C7390" w:rsidP="004C7390"/>
    <w:p w:rsidR="004C7390" w:rsidRDefault="004C7390" w:rsidP="004C7390"/>
    <w:sectPr w:rsidR="004C7390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ECC11E8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C7390"/>
    <w:rsid w:val="000D5606"/>
    <w:rsid w:val="004C7390"/>
    <w:rsid w:val="004C79A3"/>
    <w:rsid w:val="00566206"/>
    <w:rsid w:val="00586909"/>
    <w:rsid w:val="00A54F10"/>
    <w:rsid w:val="00CF71D0"/>
    <w:rsid w:val="00E3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90"/>
    <w:pPr>
      <w:widowControl w:val="0"/>
      <w:autoSpaceDN w:val="0"/>
      <w:adjustRightInd w:val="0"/>
      <w:spacing w:before="28" w:after="28" w:line="240" w:lineRule="auto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4C7390"/>
  </w:style>
  <w:style w:type="paragraph" w:customStyle="1" w:styleId="western">
    <w:name w:val="western"/>
    <w:basedOn w:val="Normal"/>
    <w:rsid w:val="004C7390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3305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Administração2</dc:creator>
  <cp:lastModifiedBy>Administracao7</cp:lastModifiedBy>
  <cp:revision>2</cp:revision>
  <dcterms:created xsi:type="dcterms:W3CDTF">2014-12-17T13:18:00Z</dcterms:created>
  <dcterms:modified xsi:type="dcterms:W3CDTF">2014-12-17T13:18:00Z</dcterms:modified>
</cp:coreProperties>
</file>