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D33E93">
        <w:rPr>
          <w:rFonts w:ascii="Garamond" w:hAnsi="Garamond"/>
          <w:b/>
          <w:sz w:val="24"/>
        </w:rPr>
        <w:t>121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AF4894">
        <w:rPr>
          <w:rFonts w:ascii="Garamond" w:hAnsi="Garamond"/>
          <w:b/>
          <w:sz w:val="24"/>
        </w:rPr>
        <w:t>5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E21AD" w:rsidRDefault="00CE21AD" w:rsidP="002F614C">
      <w:pPr>
        <w:jc w:val="both"/>
        <w:rPr>
          <w:rFonts w:ascii="Garamond" w:hAnsi="Garamond"/>
          <w:b/>
          <w:sz w:val="24"/>
        </w:rPr>
      </w:pPr>
    </w:p>
    <w:p w:rsidR="0047300B" w:rsidRDefault="00690B57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ELÓI POLTRONIERI</w:t>
      </w:r>
      <w:r w:rsidR="00CE21AD">
        <w:rPr>
          <w:rFonts w:ascii="Garamond" w:hAnsi="Garamond"/>
          <w:b/>
          <w:sz w:val="24"/>
        </w:rPr>
        <w:t xml:space="preserve">, </w:t>
      </w:r>
      <w:r w:rsidR="002F614C" w:rsidRPr="002F614C">
        <w:rPr>
          <w:rFonts w:ascii="Garamond" w:hAnsi="Garamond" w:cs="Arial"/>
          <w:sz w:val="24"/>
          <w:szCs w:val="24"/>
        </w:rPr>
        <w:t>Prefeit</w:t>
      </w:r>
      <w:r>
        <w:rPr>
          <w:rFonts w:ascii="Garamond" w:hAnsi="Garamond" w:cs="Arial"/>
          <w:sz w:val="24"/>
          <w:szCs w:val="24"/>
        </w:rPr>
        <w:t>o</w:t>
      </w:r>
      <w:r w:rsidR="00C069AC">
        <w:rPr>
          <w:rFonts w:ascii="Garamond" w:hAnsi="Garamond" w:cs="Arial"/>
          <w:sz w:val="24"/>
          <w:szCs w:val="24"/>
        </w:rPr>
        <w:t xml:space="preserve"> Municipal de Vacaria</w:t>
      </w:r>
      <w:r w:rsidR="002F614C" w:rsidRPr="002F614C">
        <w:rPr>
          <w:rFonts w:ascii="Garamond" w:hAnsi="Garamond" w:cs="Arial"/>
          <w:sz w:val="24"/>
          <w:szCs w:val="24"/>
        </w:rPr>
        <w:t xml:space="preserve">, no uso de suas atribuições legais, com fundamento </w:t>
      </w:r>
      <w:r w:rsidR="00C069AC">
        <w:rPr>
          <w:rFonts w:ascii="Garamond" w:hAnsi="Garamond" w:cs="Arial"/>
          <w:sz w:val="24"/>
          <w:szCs w:val="24"/>
        </w:rPr>
        <w:t>no inciso</w:t>
      </w:r>
      <w:r w:rsidR="00AF4894">
        <w:rPr>
          <w:rFonts w:ascii="Garamond" w:hAnsi="Garamond" w:cs="Arial"/>
          <w:sz w:val="24"/>
          <w:szCs w:val="24"/>
        </w:rPr>
        <w:t xml:space="preserve"> </w:t>
      </w:r>
      <w:r w:rsidR="00481DCC">
        <w:rPr>
          <w:rFonts w:ascii="Garamond" w:hAnsi="Garamond" w:cs="Arial"/>
          <w:sz w:val="24"/>
          <w:szCs w:val="24"/>
        </w:rPr>
        <w:t>XVI</w:t>
      </w:r>
      <w:r>
        <w:rPr>
          <w:rFonts w:ascii="Garamond" w:hAnsi="Garamond" w:cs="Arial"/>
          <w:sz w:val="24"/>
          <w:szCs w:val="24"/>
        </w:rPr>
        <w:t xml:space="preserve"> </w:t>
      </w:r>
      <w:r w:rsidR="00401FE5">
        <w:rPr>
          <w:rFonts w:ascii="Garamond" w:hAnsi="Garamond" w:cs="Arial"/>
          <w:sz w:val="24"/>
          <w:szCs w:val="24"/>
        </w:rPr>
        <w:t>d</w:t>
      </w:r>
      <w:r w:rsidR="00AF4894">
        <w:rPr>
          <w:rFonts w:ascii="Garamond" w:hAnsi="Garamond" w:cs="Arial"/>
          <w:sz w:val="24"/>
          <w:szCs w:val="24"/>
        </w:rPr>
        <w:t>o artigo 2</w:t>
      </w:r>
      <w:r>
        <w:rPr>
          <w:rFonts w:ascii="Garamond" w:hAnsi="Garamond" w:cs="Arial"/>
          <w:sz w:val="24"/>
          <w:szCs w:val="24"/>
        </w:rPr>
        <w:t>4</w:t>
      </w:r>
      <w:r w:rsidR="002F614C" w:rsidRPr="002F614C">
        <w:rPr>
          <w:rFonts w:ascii="Garamond" w:hAnsi="Garamond" w:cs="Arial"/>
          <w:sz w:val="24"/>
          <w:szCs w:val="24"/>
        </w:rPr>
        <w:t xml:space="preserve"> e</w:t>
      </w:r>
      <w:r w:rsidR="00C069AC">
        <w:rPr>
          <w:rFonts w:ascii="Garamond" w:hAnsi="Garamond" w:cs="Arial"/>
          <w:sz w:val="24"/>
          <w:szCs w:val="24"/>
        </w:rPr>
        <w:t xml:space="preserve"> artigo</w:t>
      </w:r>
      <w:r w:rsidR="002F614C" w:rsidRPr="002F614C">
        <w:rPr>
          <w:rFonts w:ascii="Garamond" w:hAnsi="Garamond" w:cs="Arial"/>
          <w:sz w:val="24"/>
          <w:szCs w:val="24"/>
        </w:rPr>
        <w:t xml:space="preserve"> 26</w:t>
      </w:r>
      <w:r w:rsidR="00AF4894">
        <w:rPr>
          <w:rFonts w:ascii="Garamond" w:hAnsi="Garamond" w:cs="Arial"/>
          <w:sz w:val="24"/>
          <w:szCs w:val="24"/>
        </w:rPr>
        <w:t>, todos</w:t>
      </w:r>
      <w:r w:rsidR="002F614C" w:rsidRPr="002F614C">
        <w:rPr>
          <w:rFonts w:ascii="Garamond" w:hAnsi="Garamond" w:cs="Arial"/>
          <w:sz w:val="24"/>
          <w:szCs w:val="24"/>
        </w:rPr>
        <w:t xml:space="preserve"> da Lei 8.666/93, autoriza a </w:t>
      </w:r>
      <w:r w:rsidR="002F326A" w:rsidRPr="002F326A">
        <w:rPr>
          <w:rFonts w:ascii="Garamond" w:hAnsi="Garamond" w:cs="Arial"/>
          <w:b/>
          <w:sz w:val="24"/>
          <w:szCs w:val="24"/>
        </w:rPr>
        <w:t>DISPENSA</w:t>
      </w:r>
      <w:r w:rsidR="00A92C44">
        <w:rPr>
          <w:rFonts w:ascii="Garamond" w:hAnsi="Garamond" w:cs="Arial"/>
          <w:sz w:val="24"/>
          <w:szCs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 xml:space="preserve">de licitação para a contratação da </w:t>
      </w:r>
      <w:r w:rsidR="0047300B">
        <w:rPr>
          <w:rFonts w:ascii="Garamond" w:hAnsi="Garamond" w:cs="Arial"/>
          <w:sz w:val="24"/>
          <w:szCs w:val="24"/>
        </w:rPr>
        <w:t xml:space="preserve">pessoa </w:t>
      </w:r>
      <w:r w:rsidR="00AF4894">
        <w:rPr>
          <w:rFonts w:ascii="Garamond" w:hAnsi="Garamond" w:cs="Arial"/>
          <w:sz w:val="24"/>
          <w:szCs w:val="24"/>
        </w:rPr>
        <w:t>jurídica</w:t>
      </w:r>
      <w:r w:rsidR="0047300B">
        <w:rPr>
          <w:rFonts w:ascii="Garamond" w:hAnsi="Garamond" w:cs="Arial"/>
          <w:sz w:val="24"/>
          <w:szCs w:val="24"/>
        </w:rPr>
        <w:t xml:space="preserve"> abaixo relacionada:</w:t>
      </w:r>
    </w:p>
    <w:p w:rsidR="0047300B" w:rsidRDefault="0047300B" w:rsidP="002F614C">
      <w:pPr>
        <w:jc w:val="both"/>
        <w:rPr>
          <w:rFonts w:ascii="Garamond" w:hAnsi="Garamond" w:cs="Arial"/>
          <w:sz w:val="24"/>
          <w:szCs w:val="24"/>
        </w:rPr>
      </w:pPr>
    </w:p>
    <w:p w:rsidR="00A92C44" w:rsidRDefault="0047300B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</w:t>
      </w:r>
      <w:r w:rsidR="00D91E17">
        <w:rPr>
          <w:rFonts w:ascii="Garamond" w:hAnsi="Garamond" w:cs="Arial"/>
          <w:sz w:val="24"/>
          <w:szCs w:val="24"/>
        </w:rPr>
        <w:t>rocesso</w:t>
      </w:r>
      <w:r w:rsidRPr="002F614C">
        <w:rPr>
          <w:rFonts w:ascii="Garamond" w:hAnsi="Garamond" w:cs="Arial"/>
          <w:sz w:val="24"/>
          <w:szCs w:val="24"/>
        </w:rPr>
        <w:t xml:space="preserve"> nº 1</w:t>
      </w:r>
      <w:r w:rsidR="00690B57">
        <w:rPr>
          <w:rFonts w:ascii="Garamond" w:hAnsi="Garamond" w:cs="Arial"/>
          <w:sz w:val="24"/>
          <w:szCs w:val="24"/>
        </w:rPr>
        <w:t>9</w:t>
      </w:r>
      <w:r w:rsidR="00481DCC">
        <w:rPr>
          <w:rFonts w:ascii="Garamond" w:hAnsi="Garamond" w:cs="Arial"/>
          <w:sz w:val="24"/>
          <w:szCs w:val="24"/>
        </w:rPr>
        <w:t>2.444</w:t>
      </w:r>
      <w:r w:rsidRPr="002F614C">
        <w:rPr>
          <w:rFonts w:ascii="Garamond" w:hAnsi="Garamond" w:cs="Arial"/>
          <w:sz w:val="24"/>
          <w:szCs w:val="24"/>
        </w:rPr>
        <w:t>/1</w:t>
      </w:r>
      <w:r w:rsidR="00690B57">
        <w:rPr>
          <w:rFonts w:ascii="Garamond" w:hAnsi="Garamond" w:cs="Arial"/>
          <w:sz w:val="24"/>
          <w:szCs w:val="24"/>
        </w:rPr>
        <w:t>5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0E76F0">
        <w:rPr>
          <w:rFonts w:ascii="Garamond" w:hAnsi="Garamond" w:cs="Arial"/>
          <w:sz w:val="24"/>
          <w:szCs w:val="24"/>
        </w:rPr>
        <w:t>–</w:t>
      </w:r>
      <w:r w:rsidR="00A92C44">
        <w:rPr>
          <w:rFonts w:ascii="Garamond" w:hAnsi="Garamond" w:cs="Arial"/>
          <w:sz w:val="24"/>
          <w:szCs w:val="24"/>
        </w:rPr>
        <w:t xml:space="preserve"> </w:t>
      </w:r>
      <w:r w:rsidR="00481DCC">
        <w:rPr>
          <w:rFonts w:ascii="Garamond" w:hAnsi="Garamond" w:cs="Arial"/>
          <w:sz w:val="24"/>
          <w:szCs w:val="24"/>
        </w:rPr>
        <w:t>COMPANHIA DE PROCESSAMENTO DE DADOS DO ESTADO DO RIO GRANDE DO SUL – PROCERGS - CNP</w:t>
      </w:r>
      <w:r w:rsidR="002F326A">
        <w:rPr>
          <w:rFonts w:ascii="Garamond" w:hAnsi="Garamond" w:cs="Arial"/>
          <w:sz w:val="24"/>
          <w:szCs w:val="24"/>
        </w:rPr>
        <w:t>J</w:t>
      </w:r>
      <w:r w:rsidR="002F614C" w:rsidRPr="002F614C">
        <w:rPr>
          <w:rFonts w:ascii="Garamond" w:hAnsi="Garamond" w:cs="Arial"/>
          <w:sz w:val="24"/>
          <w:szCs w:val="24"/>
        </w:rPr>
        <w:t xml:space="preserve"> nº </w:t>
      </w:r>
      <w:r w:rsidR="00481DCC">
        <w:rPr>
          <w:rFonts w:ascii="Garamond" w:hAnsi="Garamond" w:cs="Arial"/>
          <w:sz w:val="24"/>
          <w:szCs w:val="24"/>
        </w:rPr>
        <w:t>87.124.582/0001-04</w:t>
      </w:r>
      <w:r w:rsidR="000E76F0">
        <w:rPr>
          <w:rFonts w:ascii="Garamond" w:hAnsi="Garamond" w:cs="Arial"/>
          <w:sz w:val="24"/>
          <w:szCs w:val="24"/>
        </w:rPr>
        <w:t>, para</w:t>
      </w:r>
      <w:r w:rsidR="00690B57">
        <w:rPr>
          <w:rFonts w:ascii="Garamond" w:hAnsi="Garamond" w:cs="Arial"/>
          <w:sz w:val="24"/>
          <w:szCs w:val="24"/>
        </w:rPr>
        <w:t xml:space="preserve"> </w:t>
      </w:r>
      <w:r w:rsidR="00481DCC">
        <w:rPr>
          <w:rFonts w:ascii="Garamond" w:hAnsi="Garamond" w:cs="Arial"/>
          <w:sz w:val="24"/>
          <w:szCs w:val="24"/>
        </w:rPr>
        <w:t>prestação de serviços de distribuição eletrônica das notas de expedientes judiciais, publicadas no Diário da Justiça do Estado do Rio Grande do Sul e nos Diários de Justiça dos Tribunais Superiores, bem como a distribuição eletrônica dos editais de intimações e notificações do Tribunal de Contas do Estado do Rio Grande do Sul</w:t>
      </w:r>
      <w:r w:rsidR="002F614C" w:rsidRPr="002F614C">
        <w:rPr>
          <w:rFonts w:ascii="Garamond" w:hAnsi="Garamond" w:cs="Arial"/>
          <w:sz w:val="24"/>
          <w:szCs w:val="24"/>
        </w:rPr>
        <w:t xml:space="preserve">. </w:t>
      </w:r>
      <w:r w:rsidR="00842F13">
        <w:rPr>
          <w:rFonts w:ascii="Garamond" w:hAnsi="Garamond" w:cs="Arial"/>
          <w:sz w:val="24"/>
          <w:szCs w:val="24"/>
        </w:rPr>
        <w:t>Prazo:</w:t>
      </w:r>
      <w:r w:rsidR="00AF4894">
        <w:rPr>
          <w:rFonts w:ascii="Garamond" w:hAnsi="Garamond" w:cs="Arial"/>
          <w:sz w:val="24"/>
          <w:szCs w:val="24"/>
        </w:rPr>
        <w:t xml:space="preserve"> </w:t>
      </w:r>
      <w:r w:rsidR="00481DCC">
        <w:rPr>
          <w:rFonts w:ascii="Garamond" w:hAnsi="Garamond" w:cs="Arial"/>
          <w:sz w:val="24"/>
          <w:szCs w:val="24"/>
        </w:rPr>
        <w:t>48 meses</w:t>
      </w:r>
      <w:r w:rsidR="00D91E17">
        <w:rPr>
          <w:rFonts w:ascii="Garamond" w:hAnsi="Garamond" w:cs="Arial"/>
          <w:sz w:val="24"/>
          <w:szCs w:val="24"/>
        </w:rPr>
        <w:t>.</w:t>
      </w:r>
      <w:r w:rsidR="00842F13">
        <w:rPr>
          <w:rFonts w:ascii="Garamond" w:hAnsi="Garamond" w:cs="Arial"/>
          <w:sz w:val="24"/>
          <w:szCs w:val="24"/>
        </w:rPr>
        <w:t xml:space="preserve"> </w:t>
      </w:r>
      <w:r w:rsidR="002F326A">
        <w:rPr>
          <w:rFonts w:ascii="Garamond" w:hAnsi="Garamond" w:cs="Arial"/>
          <w:sz w:val="24"/>
          <w:szCs w:val="24"/>
        </w:rPr>
        <w:t xml:space="preserve">Valor: R$ </w:t>
      </w:r>
      <w:r w:rsidR="00481DCC">
        <w:rPr>
          <w:rFonts w:ascii="Garamond" w:hAnsi="Garamond" w:cs="Arial"/>
          <w:sz w:val="24"/>
          <w:szCs w:val="24"/>
        </w:rPr>
        <w:t>27.840</w:t>
      </w:r>
      <w:r w:rsidR="00690B57">
        <w:rPr>
          <w:rFonts w:ascii="Garamond" w:hAnsi="Garamond" w:cs="Arial"/>
          <w:sz w:val="24"/>
          <w:szCs w:val="24"/>
        </w:rPr>
        <w:t>,00</w:t>
      </w:r>
      <w:r w:rsidR="00D91E17">
        <w:rPr>
          <w:rFonts w:ascii="Garamond" w:hAnsi="Garamond" w:cs="Arial"/>
          <w:sz w:val="24"/>
          <w:szCs w:val="24"/>
        </w:rPr>
        <w:t xml:space="preserve">. Dotação: </w:t>
      </w:r>
      <w:r w:rsidR="00481DCC">
        <w:rPr>
          <w:rFonts w:ascii="Garamond" w:hAnsi="Garamond" w:cs="Arial"/>
          <w:sz w:val="24"/>
          <w:szCs w:val="24"/>
        </w:rPr>
        <w:t>13 –</w:t>
      </w:r>
      <w:r w:rsidR="00A92C44">
        <w:rPr>
          <w:rFonts w:ascii="Garamond" w:hAnsi="Garamond" w:cs="Arial"/>
          <w:sz w:val="24"/>
          <w:szCs w:val="24"/>
        </w:rPr>
        <w:t xml:space="preserve"> </w:t>
      </w:r>
      <w:r w:rsidR="00481DCC">
        <w:rPr>
          <w:rFonts w:ascii="Garamond" w:hAnsi="Garamond" w:cs="Arial"/>
          <w:sz w:val="24"/>
          <w:szCs w:val="24"/>
        </w:rPr>
        <w:t>Procuradoria Geral do Município de Vacaria</w:t>
      </w:r>
      <w:r w:rsidR="00690B57">
        <w:rPr>
          <w:rFonts w:ascii="Garamond" w:hAnsi="Garamond" w:cs="Arial"/>
          <w:sz w:val="24"/>
          <w:szCs w:val="24"/>
        </w:rPr>
        <w:t xml:space="preserve"> </w:t>
      </w:r>
      <w:r w:rsidR="00481DCC">
        <w:rPr>
          <w:rFonts w:ascii="Garamond" w:hAnsi="Garamond" w:cs="Arial"/>
          <w:sz w:val="24"/>
          <w:szCs w:val="24"/>
        </w:rPr>
        <w:t>–</w:t>
      </w:r>
      <w:r w:rsidR="002F326A">
        <w:rPr>
          <w:rFonts w:ascii="Garamond" w:hAnsi="Garamond" w:cs="Arial"/>
          <w:sz w:val="24"/>
          <w:szCs w:val="24"/>
        </w:rPr>
        <w:t xml:space="preserve"> </w:t>
      </w:r>
      <w:r w:rsidR="00481DCC">
        <w:rPr>
          <w:rFonts w:ascii="Garamond" w:hAnsi="Garamond" w:cs="Arial"/>
          <w:sz w:val="24"/>
          <w:szCs w:val="24"/>
        </w:rPr>
        <w:t xml:space="preserve">4.103 </w:t>
      </w:r>
      <w:r w:rsidR="00AF4894">
        <w:rPr>
          <w:rFonts w:ascii="Garamond" w:hAnsi="Garamond" w:cs="Arial"/>
          <w:sz w:val="24"/>
          <w:szCs w:val="24"/>
        </w:rPr>
        <w:t xml:space="preserve">- Manutenção </w:t>
      </w:r>
      <w:r w:rsidR="00481DCC">
        <w:rPr>
          <w:rFonts w:ascii="Garamond" w:hAnsi="Garamond" w:cs="Arial"/>
          <w:sz w:val="24"/>
          <w:szCs w:val="24"/>
        </w:rPr>
        <w:t>da Assessoria Jurídica</w:t>
      </w:r>
      <w:r w:rsidR="002F326A">
        <w:rPr>
          <w:rFonts w:ascii="Garamond" w:hAnsi="Garamond" w:cs="Arial"/>
          <w:sz w:val="24"/>
          <w:szCs w:val="24"/>
        </w:rPr>
        <w:t xml:space="preserve"> – </w:t>
      </w:r>
      <w:r w:rsidR="00AF4894">
        <w:rPr>
          <w:rFonts w:ascii="Garamond" w:hAnsi="Garamond" w:cs="Arial"/>
          <w:sz w:val="24"/>
          <w:szCs w:val="24"/>
        </w:rPr>
        <w:t>3</w:t>
      </w:r>
      <w:r w:rsidR="002F326A">
        <w:rPr>
          <w:rFonts w:ascii="Garamond" w:hAnsi="Garamond" w:cs="Arial"/>
          <w:sz w:val="24"/>
          <w:szCs w:val="24"/>
        </w:rPr>
        <w:t>3903</w:t>
      </w:r>
      <w:r w:rsidR="00481DCC">
        <w:rPr>
          <w:rFonts w:ascii="Garamond" w:hAnsi="Garamond" w:cs="Arial"/>
          <w:sz w:val="24"/>
          <w:szCs w:val="24"/>
        </w:rPr>
        <w:t>9</w:t>
      </w:r>
      <w:r w:rsidR="002F326A">
        <w:rPr>
          <w:rFonts w:ascii="Garamond" w:hAnsi="Garamond" w:cs="Arial"/>
          <w:sz w:val="24"/>
          <w:szCs w:val="24"/>
        </w:rPr>
        <w:t xml:space="preserve">00- </w:t>
      </w:r>
      <w:r w:rsidR="00481DCC">
        <w:rPr>
          <w:rFonts w:ascii="Garamond" w:hAnsi="Garamond" w:cs="Arial"/>
          <w:sz w:val="24"/>
          <w:szCs w:val="24"/>
        </w:rPr>
        <w:t>Outros Serviços de Terceiros</w:t>
      </w:r>
      <w:r w:rsidR="002F326A">
        <w:rPr>
          <w:rFonts w:ascii="Garamond" w:hAnsi="Garamond" w:cs="Arial"/>
          <w:sz w:val="24"/>
          <w:szCs w:val="24"/>
        </w:rPr>
        <w:t xml:space="preserve">- </w:t>
      </w:r>
      <w:r w:rsidR="00481DCC">
        <w:rPr>
          <w:rFonts w:ascii="Garamond" w:hAnsi="Garamond" w:cs="Arial"/>
          <w:sz w:val="24"/>
          <w:szCs w:val="24"/>
        </w:rPr>
        <w:t>PJ - 3774</w:t>
      </w:r>
      <w:r w:rsidR="00A92C44">
        <w:rPr>
          <w:rFonts w:ascii="Garamond" w:hAnsi="Garamond" w:cs="Arial"/>
          <w:sz w:val="24"/>
          <w:szCs w:val="24"/>
        </w:rPr>
        <w:t xml:space="preserve">; </w:t>
      </w:r>
      <w:r w:rsidR="002F614C" w:rsidRPr="002F614C">
        <w:rPr>
          <w:rFonts w:ascii="Garamond" w:hAnsi="Garamond" w:cs="Arial"/>
          <w:sz w:val="24"/>
          <w:szCs w:val="24"/>
        </w:rPr>
        <w:t xml:space="preserve">Data: </w:t>
      </w:r>
      <w:r w:rsidR="00481DCC">
        <w:rPr>
          <w:rFonts w:ascii="Garamond" w:hAnsi="Garamond" w:cs="Arial"/>
          <w:sz w:val="24"/>
          <w:szCs w:val="24"/>
        </w:rPr>
        <w:t>19</w:t>
      </w:r>
      <w:r w:rsidR="00AF4894">
        <w:rPr>
          <w:rFonts w:ascii="Garamond" w:hAnsi="Garamond" w:cs="Arial"/>
          <w:sz w:val="24"/>
          <w:szCs w:val="24"/>
        </w:rPr>
        <w:t>/0</w:t>
      </w:r>
      <w:r w:rsidR="00481DCC">
        <w:rPr>
          <w:rFonts w:ascii="Garamond" w:hAnsi="Garamond" w:cs="Arial"/>
          <w:sz w:val="24"/>
          <w:szCs w:val="24"/>
        </w:rPr>
        <w:t>5</w:t>
      </w:r>
      <w:r w:rsidR="002F614C" w:rsidRPr="002F614C">
        <w:rPr>
          <w:rFonts w:ascii="Garamond" w:hAnsi="Garamond" w:cs="Arial"/>
          <w:sz w:val="24"/>
          <w:szCs w:val="24"/>
        </w:rPr>
        <w:t>/1</w:t>
      </w:r>
      <w:r w:rsidR="00AF4894">
        <w:rPr>
          <w:rFonts w:ascii="Garamond" w:hAnsi="Garamond" w:cs="Arial"/>
          <w:sz w:val="24"/>
          <w:szCs w:val="24"/>
        </w:rPr>
        <w:t>5</w:t>
      </w:r>
      <w:r w:rsidR="002F614C" w:rsidRPr="002F614C">
        <w:rPr>
          <w:rFonts w:ascii="Garamond" w:hAnsi="Garamond" w:cs="Arial"/>
          <w:sz w:val="24"/>
          <w:szCs w:val="24"/>
        </w:rPr>
        <w:t>.</w:t>
      </w:r>
    </w:p>
    <w:p w:rsidR="002F326A" w:rsidRDefault="002F326A" w:rsidP="002F614C">
      <w:pPr>
        <w:jc w:val="both"/>
        <w:rPr>
          <w:rFonts w:ascii="Garamond" w:hAnsi="Garamond" w:cs="Arial"/>
          <w:sz w:val="24"/>
          <w:szCs w:val="24"/>
        </w:rPr>
      </w:pPr>
    </w:p>
    <w:p w:rsidR="00A92C44" w:rsidRDefault="00A92C44" w:rsidP="002F614C">
      <w:pPr>
        <w:jc w:val="both"/>
        <w:rPr>
          <w:rFonts w:ascii="Garamond" w:hAnsi="Garamond" w:cs="Arial"/>
          <w:sz w:val="24"/>
          <w:szCs w:val="24"/>
        </w:rPr>
      </w:pPr>
    </w:p>
    <w:p w:rsidR="00CE21AD" w:rsidRDefault="002F614C" w:rsidP="002F614C">
      <w:pPr>
        <w:jc w:val="both"/>
        <w:rPr>
          <w:rFonts w:ascii="Garamond" w:hAnsi="Garamond"/>
          <w:sz w:val="24"/>
          <w:szCs w:val="24"/>
        </w:rPr>
      </w:pPr>
      <w:r w:rsidRPr="002F614C">
        <w:rPr>
          <w:rFonts w:ascii="Garamond" w:hAnsi="Garamond" w:cs="Arial"/>
          <w:sz w:val="24"/>
          <w:szCs w:val="24"/>
        </w:rPr>
        <w:t xml:space="preserve"> </w:t>
      </w:r>
    </w:p>
    <w:p w:rsidR="00F7092F" w:rsidRPr="002F614C" w:rsidRDefault="002F614C" w:rsidP="002F614C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  <w:szCs w:val="24"/>
        </w:rPr>
      </w:pPr>
      <w:r w:rsidRPr="002F614C">
        <w:rPr>
          <w:rFonts w:ascii="Garamond" w:hAnsi="Garamond"/>
          <w:sz w:val="24"/>
          <w:szCs w:val="24"/>
        </w:rPr>
        <w:br/>
      </w:r>
    </w:p>
    <w:p w:rsidR="00AA02C5" w:rsidRDefault="00182E79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</w:p>
    <w:p w:rsidR="00F06A6E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481DCC">
        <w:rPr>
          <w:rFonts w:ascii="Garamond" w:hAnsi="Garamond"/>
          <w:b/>
          <w:sz w:val="24"/>
        </w:rPr>
        <w:t>19</w:t>
      </w:r>
      <w:r w:rsidR="007360D2">
        <w:rPr>
          <w:rFonts w:ascii="Garamond" w:hAnsi="Garamond"/>
          <w:b/>
          <w:sz w:val="24"/>
        </w:rPr>
        <w:t xml:space="preserve"> </w:t>
      </w:r>
      <w:r w:rsidR="00910F10">
        <w:rPr>
          <w:rFonts w:ascii="Garamond" w:hAnsi="Garamond"/>
          <w:b/>
          <w:sz w:val="24"/>
        </w:rPr>
        <w:t>de</w:t>
      </w:r>
      <w:r w:rsidR="00CC1DB3">
        <w:rPr>
          <w:rFonts w:ascii="Garamond" w:hAnsi="Garamond"/>
          <w:b/>
          <w:sz w:val="24"/>
        </w:rPr>
        <w:t xml:space="preserve"> </w:t>
      </w:r>
      <w:r w:rsidR="00ED661C">
        <w:rPr>
          <w:rFonts w:ascii="Garamond" w:hAnsi="Garamond"/>
          <w:b/>
          <w:sz w:val="24"/>
        </w:rPr>
        <w:t>ma</w:t>
      </w:r>
      <w:r w:rsidR="00481DCC">
        <w:rPr>
          <w:rFonts w:ascii="Garamond" w:hAnsi="Garamond"/>
          <w:b/>
          <w:sz w:val="24"/>
        </w:rPr>
        <w:t>i</w:t>
      </w:r>
      <w:r w:rsidR="002F614C">
        <w:rPr>
          <w:rFonts w:ascii="Garamond" w:hAnsi="Garamond"/>
          <w:b/>
          <w:sz w:val="24"/>
        </w:rPr>
        <w:t>o</w:t>
      </w:r>
      <w:r w:rsidR="006915A2">
        <w:rPr>
          <w:rFonts w:ascii="Garamond" w:hAnsi="Garamond"/>
          <w:b/>
          <w:sz w:val="24"/>
        </w:rPr>
        <w:t xml:space="preserve"> d</w:t>
      </w:r>
      <w:r>
        <w:rPr>
          <w:rFonts w:ascii="Garamond" w:hAnsi="Garamond"/>
          <w:b/>
          <w:sz w:val="24"/>
        </w:rPr>
        <w:t>e 20</w:t>
      </w:r>
      <w:r w:rsidR="006915A2">
        <w:rPr>
          <w:rFonts w:ascii="Garamond" w:hAnsi="Garamond"/>
          <w:b/>
          <w:sz w:val="24"/>
        </w:rPr>
        <w:t>1</w:t>
      </w:r>
      <w:r w:rsidR="00315A96">
        <w:rPr>
          <w:rFonts w:ascii="Garamond" w:hAnsi="Garamond"/>
          <w:b/>
          <w:sz w:val="24"/>
        </w:rPr>
        <w:t>5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AA02C5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Pr="00305482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ED661C" w:rsidRPr="00305482" w:rsidRDefault="00305482" w:rsidP="00F06A6E">
      <w:pPr>
        <w:pStyle w:val="Ttulo1"/>
        <w:rPr>
          <w:sz w:val="24"/>
          <w:szCs w:val="24"/>
        </w:rPr>
      </w:pPr>
      <w:r w:rsidRPr="00305482">
        <w:rPr>
          <w:sz w:val="24"/>
          <w:szCs w:val="24"/>
        </w:rPr>
        <w:t>ELÓI POLTRONIERI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305482">
        <w:rPr>
          <w:b w:val="0"/>
          <w:sz w:val="24"/>
          <w:szCs w:val="24"/>
        </w:rPr>
        <w:t>o</w:t>
      </w:r>
      <w:r w:rsidR="00CE21AD">
        <w:rPr>
          <w:b w:val="0"/>
          <w:sz w:val="24"/>
          <w:szCs w:val="24"/>
        </w:rPr>
        <w:t xml:space="preserve"> Municipal</w:t>
      </w:r>
      <w:r w:rsidR="00D91E17">
        <w:rPr>
          <w:b w:val="0"/>
          <w:sz w:val="24"/>
          <w:szCs w:val="24"/>
        </w:rPr>
        <w:t xml:space="preserve"> </w:t>
      </w:r>
      <w:r w:rsidR="002F614C">
        <w:rPr>
          <w:b w:val="0"/>
          <w:sz w:val="24"/>
          <w:szCs w:val="24"/>
          <w:lang w:val="pt-BR"/>
        </w:rPr>
        <w:t xml:space="preserve"> </w:t>
      </w:r>
    </w:p>
    <w:p w:rsidR="00C069AC" w:rsidRPr="00C069AC" w:rsidRDefault="00C069AC" w:rsidP="00C069AC">
      <w:pPr>
        <w:rPr>
          <w:lang w:val="pt-BR"/>
        </w:rPr>
      </w:pPr>
    </w:p>
    <w:p w:rsidR="000E76F0" w:rsidRDefault="000E76F0" w:rsidP="000E76F0">
      <w:pPr>
        <w:rPr>
          <w:lang w:val="pt-BR"/>
        </w:rPr>
      </w:pPr>
    </w:p>
    <w:p w:rsidR="000E76F0" w:rsidRPr="000E76F0" w:rsidRDefault="000E76F0" w:rsidP="000E76F0">
      <w:pPr>
        <w:rPr>
          <w:lang w:val="pt-BR"/>
        </w:rPr>
      </w:pPr>
    </w:p>
    <w:p w:rsidR="003B46D3" w:rsidRPr="003B46D3" w:rsidRDefault="003B46D3" w:rsidP="003B46D3">
      <w:pPr>
        <w:rPr>
          <w:lang w:val="pt-BR"/>
        </w:rPr>
      </w:pPr>
    </w:p>
    <w:p w:rsidR="00F06A6E" w:rsidRDefault="0064743E" w:rsidP="003B46D3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="003B46D3" w:rsidRPr="003B46D3">
        <w:rPr>
          <w:rFonts w:ascii="Garamond" w:hAnsi="Garamond"/>
          <w:sz w:val="24"/>
          <w:szCs w:val="24"/>
          <w:lang w:val="pt-BR"/>
        </w:rPr>
        <w:t xml:space="preserve"> </w:t>
      </w:r>
    </w:p>
    <w:p w:rsidR="00F7092F" w:rsidRPr="00400DA4" w:rsidRDefault="002F614C" w:rsidP="00400DA4">
      <w:pPr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 xml:space="preserve">      </w:t>
      </w:r>
      <w:r w:rsidR="00182E79"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ecretário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Pr="00D00950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 w:val="pt-BR"/>
        </w:rPr>
      </w:pP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</w:t>
      </w:r>
      <w:r w:rsidR="00D33E93">
        <w:rPr>
          <w:rFonts w:ascii="Garamond" w:hAnsi="Garamond"/>
          <w:sz w:val="24"/>
          <w:lang w:val="pt-BR"/>
        </w:rPr>
        <w:t>sbp</w:t>
      </w:r>
      <w:r w:rsidR="007009EA">
        <w:rPr>
          <w:rFonts w:ascii="Garamond" w:hAnsi="Garamond"/>
          <w:sz w:val="24"/>
          <w:lang w:val="pt-BR"/>
        </w:rPr>
        <w:t>)</w:t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522DD0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44F" w:rsidRDefault="004E744F">
      <w:r>
        <w:separator/>
      </w:r>
    </w:p>
  </w:endnote>
  <w:endnote w:type="continuationSeparator" w:id="0">
    <w:p w:rsidR="004E744F" w:rsidRDefault="004E7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44F" w:rsidRDefault="004E744F">
      <w:r>
        <w:separator/>
      </w:r>
    </w:p>
  </w:footnote>
  <w:footnote w:type="continuationSeparator" w:id="0">
    <w:p w:rsidR="004E744F" w:rsidRDefault="004E74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7A19"/>
    <w:rsid w:val="00030E70"/>
    <w:rsid w:val="00071E27"/>
    <w:rsid w:val="000A2EED"/>
    <w:rsid w:val="000D4DF5"/>
    <w:rsid w:val="000D64AE"/>
    <w:rsid w:val="000E456E"/>
    <w:rsid w:val="000E76F0"/>
    <w:rsid w:val="000F43C7"/>
    <w:rsid w:val="00112044"/>
    <w:rsid w:val="00124F95"/>
    <w:rsid w:val="001327DA"/>
    <w:rsid w:val="00160EEE"/>
    <w:rsid w:val="00172500"/>
    <w:rsid w:val="00182E79"/>
    <w:rsid w:val="00196062"/>
    <w:rsid w:val="001D1A0B"/>
    <w:rsid w:val="001E0CD0"/>
    <w:rsid w:val="001F2EB2"/>
    <w:rsid w:val="00201E62"/>
    <w:rsid w:val="002204B4"/>
    <w:rsid w:val="0025401A"/>
    <w:rsid w:val="00267933"/>
    <w:rsid w:val="00283C12"/>
    <w:rsid w:val="002975E5"/>
    <w:rsid w:val="002A27D2"/>
    <w:rsid w:val="002B1972"/>
    <w:rsid w:val="002D5B9B"/>
    <w:rsid w:val="002D7AFD"/>
    <w:rsid w:val="002E67D4"/>
    <w:rsid w:val="002F1387"/>
    <w:rsid w:val="002F326A"/>
    <w:rsid w:val="002F614C"/>
    <w:rsid w:val="00305482"/>
    <w:rsid w:val="0030683E"/>
    <w:rsid w:val="00315A96"/>
    <w:rsid w:val="00316B46"/>
    <w:rsid w:val="00342C50"/>
    <w:rsid w:val="00347D5E"/>
    <w:rsid w:val="00350F01"/>
    <w:rsid w:val="00385F49"/>
    <w:rsid w:val="003B1038"/>
    <w:rsid w:val="003B46D3"/>
    <w:rsid w:val="003C06CA"/>
    <w:rsid w:val="003D0B5A"/>
    <w:rsid w:val="003D13B5"/>
    <w:rsid w:val="00400DA4"/>
    <w:rsid w:val="00401FE5"/>
    <w:rsid w:val="0040363B"/>
    <w:rsid w:val="00405B75"/>
    <w:rsid w:val="00413BEA"/>
    <w:rsid w:val="00417B7F"/>
    <w:rsid w:val="004226B7"/>
    <w:rsid w:val="0043266A"/>
    <w:rsid w:val="004421A6"/>
    <w:rsid w:val="004573AF"/>
    <w:rsid w:val="004574C9"/>
    <w:rsid w:val="0047300B"/>
    <w:rsid w:val="00475BF4"/>
    <w:rsid w:val="00481DCC"/>
    <w:rsid w:val="00491FFF"/>
    <w:rsid w:val="0049301A"/>
    <w:rsid w:val="004A01DF"/>
    <w:rsid w:val="004C55EA"/>
    <w:rsid w:val="004E57FA"/>
    <w:rsid w:val="004E744F"/>
    <w:rsid w:val="00522DD0"/>
    <w:rsid w:val="00523B00"/>
    <w:rsid w:val="00563C0F"/>
    <w:rsid w:val="00573DD4"/>
    <w:rsid w:val="00580B44"/>
    <w:rsid w:val="005813B5"/>
    <w:rsid w:val="00594162"/>
    <w:rsid w:val="005C54E8"/>
    <w:rsid w:val="006163B4"/>
    <w:rsid w:val="006217E7"/>
    <w:rsid w:val="0064743E"/>
    <w:rsid w:val="00654BDD"/>
    <w:rsid w:val="00661EC5"/>
    <w:rsid w:val="00675B5A"/>
    <w:rsid w:val="00690B57"/>
    <w:rsid w:val="006915A2"/>
    <w:rsid w:val="006A0246"/>
    <w:rsid w:val="006A59D0"/>
    <w:rsid w:val="006B5822"/>
    <w:rsid w:val="006B6839"/>
    <w:rsid w:val="006C1416"/>
    <w:rsid w:val="006C785E"/>
    <w:rsid w:val="006F3FC3"/>
    <w:rsid w:val="006F66BE"/>
    <w:rsid w:val="007009EA"/>
    <w:rsid w:val="0072075B"/>
    <w:rsid w:val="007226F8"/>
    <w:rsid w:val="007271BE"/>
    <w:rsid w:val="007360D2"/>
    <w:rsid w:val="00757D1E"/>
    <w:rsid w:val="00776484"/>
    <w:rsid w:val="00781C54"/>
    <w:rsid w:val="00794993"/>
    <w:rsid w:val="00806F2B"/>
    <w:rsid w:val="008077BB"/>
    <w:rsid w:val="00842F13"/>
    <w:rsid w:val="008461B2"/>
    <w:rsid w:val="00855099"/>
    <w:rsid w:val="00855E7C"/>
    <w:rsid w:val="00857D0D"/>
    <w:rsid w:val="0087547A"/>
    <w:rsid w:val="0088011E"/>
    <w:rsid w:val="00884E14"/>
    <w:rsid w:val="008B2AD4"/>
    <w:rsid w:val="008E7882"/>
    <w:rsid w:val="008E7EED"/>
    <w:rsid w:val="00910F10"/>
    <w:rsid w:val="00916742"/>
    <w:rsid w:val="00941660"/>
    <w:rsid w:val="00973A7C"/>
    <w:rsid w:val="00976AE5"/>
    <w:rsid w:val="009A7817"/>
    <w:rsid w:val="009B0A66"/>
    <w:rsid w:val="009C3880"/>
    <w:rsid w:val="009E184C"/>
    <w:rsid w:val="00A04539"/>
    <w:rsid w:val="00A213D4"/>
    <w:rsid w:val="00A2506C"/>
    <w:rsid w:val="00A3136C"/>
    <w:rsid w:val="00A45EF3"/>
    <w:rsid w:val="00A76E12"/>
    <w:rsid w:val="00A84F37"/>
    <w:rsid w:val="00A92C44"/>
    <w:rsid w:val="00A96983"/>
    <w:rsid w:val="00AA02C5"/>
    <w:rsid w:val="00AB00F0"/>
    <w:rsid w:val="00AB17E2"/>
    <w:rsid w:val="00AB640A"/>
    <w:rsid w:val="00AD39F6"/>
    <w:rsid w:val="00AE1A01"/>
    <w:rsid w:val="00AF4894"/>
    <w:rsid w:val="00AF7035"/>
    <w:rsid w:val="00B12E71"/>
    <w:rsid w:val="00B20DC0"/>
    <w:rsid w:val="00B40EB9"/>
    <w:rsid w:val="00B54B42"/>
    <w:rsid w:val="00B66116"/>
    <w:rsid w:val="00B71B03"/>
    <w:rsid w:val="00B8779E"/>
    <w:rsid w:val="00BA4991"/>
    <w:rsid w:val="00BD6FB4"/>
    <w:rsid w:val="00BF21A1"/>
    <w:rsid w:val="00BF58E1"/>
    <w:rsid w:val="00C069AC"/>
    <w:rsid w:val="00C07D69"/>
    <w:rsid w:val="00C14079"/>
    <w:rsid w:val="00C31DA3"/>
    <w:rsid w:val="00C6667E"/>
    <w:rsid w:val="00C84D23"/>
    <w:rsid w:val="00C93A89"/>
    <w:rsid w:val="00C97A68"/>
    <w:rsid w:val="00CC1DB3"/>
    <w:rsid w:val="00CE21AD"/>
    <w:rsid w:val="00CF0474"/>
    <w:rsid w:val="00CF3BAE"/>
    <w:rsid w:val="00D00950"/>
    <w:rsid w:val="00D22D70"/>
    <w:rsid w:val="00D33E93"/>
    <w:rsid w:val="00D513BA"/>
    <w:rsid w:val="00D81F2A"/>
    <w:rsid w:val="00D91E17"/>
    <w:rsid w:val="00DF126C"/>
    <w:rsid w:val="00E216D1"/>
    <w:rsid w:val="00E24027"/>
    <w:rsid w:val="00E52A3E"/>
    <w:rsid w:val="00E73911"/>
    <w:rsid w:val="00E86841"/>
    <w:rsid w:val="00E9676A"/>
    <w:rsid w:val="00E96ED2"/>
    <w:rsid w:val="00EA090F"/>
    <w:rsid w:val="00EB6970"/>
    <w:rsid w:val="00EC1032"/>
    <w:rsid w:val="00ED14E5"/>
    <w:rsid w:val="00ED661C"/>
    <w:rsid w:val="00EE4272"/>
    <w:rsid w:val="00EE6027"/>
    <w:rsid w:val="00EF07DD"/>
    <w:rsid w:val="00EF3134"/>
    <w:rsid w:val="00EF6E47"/>
    <w:rsid w:val="00F02A99"/>
    <w:rsid w:val="00F06A6E"/>
    <w:rsid w:val="00F102AB"/>
    <w:rsid w:val="00F23CF3"/>
    <w:rsid w:val="00F3094B"/>
    <w:rsid w:val="00F36258"/>
    <w:rsid w:val="00F57404"/>
    <w:rsid w:val="00F62B0D"/>
    <w:rsid w:val="00F638F9"/>
    <w:rsid w:val="00F70436"/>
    <w:rsid w:val="00F7092F"/>
    <w:rsid w:val="00F72D3E"/>
    <w:rsid w:val="00F8054E"/>
    <w:rsid w:val="00F95F75"/>
    <w:rsid w:val="00FA601C"/>
    <w:rsid w:val="00FB7BF5"/>
    <w:rsid w:val="00FC2B3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324C4-E456-43EA-8067-CE8DF6C6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4</cp:revision>
  <cp:lastPrinted>2015-05-19T20:27:00Z</cp:lastPrinted>
  <dcterms:created xsi:type="dcterms:W3CDTF">2015-05-19T20:24:00Z</dcterms:created>
  <dcterms:modified xsi:type="dcterms:W3CDTF">2015-05-19T20:27:00Z</dcterms:modified>
</cp:coreProperties>
</file>