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B40B06">
        <w:rPr>
          <w:rFonts w:ascii="Garamond" w:hAnsi="Garamond"/>
          <w:b/>
          <w:sz w:val="24"/>
        </w:rPr>
        <w:t xml:space="preserve"> 131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751C5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 w:rsidR="001B1FB2">
        <w:rPr>
          <w:rFonts w:ascii="Garamond" w:hAnsi="Garamond" w:cs="Arial"/>
          <w:sz w:val="24"/>
          <w:szCs w:val="24"/>
        </w:rPr>
        <w:t>I</w:t>
      </w:r>
      <w:r w:rsidR="00534E11">
        <w:rPr>
          <w:rFonts w:ascii="Garamond" w:hAnsi="Garamond" w:cs="Arial"/>
          <w:sz w:val="24"/>
          <w:szCs w:val="24"/>
        </w:rPr>
        <w:t>V</w:t>
      </w:r>
      <w:r w:rsidR="00A90382"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534E11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534E11">
        <w:rPr>
          <w:rFonts w:ascii="Garamond" w:hAnsi="Garamond" w:cs="Arial"/>
          <w:sz w:val="24"/>
          <w:szCs w:val="24"/>
        </w:rPr>
        <w:t xml:space="preserve">DISPENSA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</w:t>
      </w:r>
      <w:r w:rsidR="00534E11">
        <w:rPr>
          <w:rFonts w:ascii="Garamond" w:hAnsi="Garamond" w:cs="Arial"/>
          <w:sz w:val="24"/>
          <w:szCs w:val="24"/>
        </w:rPr>
        <w:t xml:space="preserve">formalização de Termo de Parceria com a OSCIP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</w:t>
      </w:r>
      <w:r w:rsidR="00A25321">
        <w:rPr>
          <w:rFonts w:ascii="Garamond" w:hAnsi="Garamond" w:cs="Arial"/>
          <w:sz w:val="24"/>
          <w:szCs w:val="24"/>
        </w:rPr>
        <w:t>20</w:t>
      </w:r>
      <w:r w:rsidR="00534E11">
        <w:rPr>
          <w:rFonts w:ascii="Garamond" w:hAnsi="Garamond" w:cs="Arial"/>
          <w:sz w:val="24"/>
          <w:szCs w:val="24"/>
        </w:rPr>
        <w:t>3.980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534E11">
        <w:rPr>
          <w:rFonts w:ascii="Garamond" w:hAnsi="Garamond" w:cs="Arial"/>
          <w:sz w:val="24"/>
          <w:szCs w:val="24"/>
        </w:rPr>
        <w:t xml:space="preserve"> OJAC – Organização Jurídica de Apoio ao Cidadão </w:t>
      </w:r>
      <w:r w:rsidR="00CB69DE">
        <w:rPr>
          <w:rFonts w:ascii="Garamond" w:hAnsi="Garamond" w:cs="Arial"/>
          <w:sz w:val="24"/>
          <w:szCs w:val="24"/>
        </w:rPr>
        <w:t>-</w:t>
      </w:r>
      <w:r w:rsidR="0042607B">
        <w:rPr>
          <w:rFonts w:ascii="Garamond" w:hAnsi="Garamond" w:cs="Arial"/>
          <w:sz w:val="24"/>
          <w:szCs w:val="24"/>
        </w:rPr>
        <w:t xml:space="preserve"> C</w:t>
      </w:r>
      <w:r w:rsidR="00CB69DE">
        <w:rPr>
          <w:rFonts w:ascii="Garamond" w:hAnsi="Garamond" w:cs="Arial"/>
          <w:sz w:val="24"/>
          <w:szCs w:val="24"/>
        </w:rPr>
        <w:t>NPJ</w:t>
      </w:r>
      <w:r w:rsidR="0042607B">
        <w:rPr>
          <w:rFonts w:ascii="Garamond" w:hAnsi="Garamond" w:cs="Arial"/>
          <w:sz w:val="24"/>
          <w:szCs w:val="24"/>
        </w:rPr>
        <w:t xml:space="preserve"> nº </w:t>
      </w:r>
      <w:r w:rsidR="00534E11">
        <w:rPr>
          <w:rFonts w:ascii="Garamond" w:hAnsi="Garamond" w:cs="Arial"/>
          <w:sz w:val="24"/>
          <w:szCs w:val="24"/>
        </w:rPr>
        <w:t>09.216.793/0001-55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0751C5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para</w:t>
      </w:r>
      <w:r w:rsidR="00534E11">
        <w:rPr>
          <w:rFonts w:ascii="Garamond" w:hAnsi="Garamond" w:cs="Arial"/>
          <w:sz w:val="24"/>
          <w:szCs w:val="24"/>
        </w:rPr>
        <w:t xml:space="preserve"> </w:t>
      </w:r>
      <w:r w:rsidR="00C9647A">
        <w:rPr>
          <w:rFonts w:ascii="Garamond" w:hAnsi="Garamond" w:cs="Arial"/>
          <w:sz w:val="24"/>
          <w:szCs w:val="24"/>
        </w:rPr>
        <w:t xml:space="preserve">formalização de Termo de Parceria para </w:t>
      </w:r>
      <w:r w:rsidR="00534E11">
        <w:rPr>
          <w:rFonts w:ascii="Garamond" w:hAnsi="Garamond" w:cs="Arial"/>
          <w:sz w:val="24"/>
          <w:szCs w:val="24"/>
        </w:rPr>
        <w:t>conjunção de esforços</w:t>
      </w:r>
      <w:r w:rsidR="00534E11" w:rsidRPr="00534E11">
        <w:rPr>
          <w:rFonts w:ascii="Garamond" w:hAnsi="Garamond" w:cs="Arial"/>
          <w:sz w:val="24"/>
          <w:szCs w:val="24"/>
        </w:rPr>
        <w:t xml:space="preserve"> </w:t>
      </w:r>
      <w:r w:rsidR="00534E11">
        <w:rPr>
          <w:rFonts w:ascii="Garamond" w:hAnsi="Garamond" w:cs="Arial"/>
          <w:sz w:val="24"/>
          <w:szCs w:val="24"/>
        </w:rPr>
        <w:t>visando</w:t>
      </w:r>
      <w:r w:rsidR="00534E11" w:rsidRPr="00534E11">
        <w:rPr>
          <w:rFonts w:ascii="Garamond" w:hAnsi="Garamond" w:cs="Arial"/>
          <w:sz w:val="24"/>
          <w:szCs w:val="24"/>
        </w:rPr>
        <w:t xml:space="preserve"> cooperação técnica e coordenação de programas, na sua integralidade, nas áreas de saúde, educação e assistência social </w:t>
      </w:r>
      <w:r w:rsidR="001B1FB2">
        <w:rPr>
          <w:rFonts w:ascii="Garamond" w:hAnsi="Garamond" w:cs="Arial"/>
          <w:sz w:val="24"/>
          <w:szCs w:val="24"/>
        </w:rPr>
        <w:t>–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1B1FB2">
        <w:rPr>
          <w:rFonts w:ascii="Garamond" w:hAnsi="Garamond" w:cs="Arial"/>
          <w:sz w:val="24"/>
          <w:szCs w:val="24"/>
        </w:rPr>
        <w:t>Prazo:</w:t>
      </w:r>
      <w:r w:rsidR="00534E11">
        <w:rPr>
          <w:rFonts w:ascii="Garamond" w:hAnsi="Garamond" w:cs="Arial"/>
          <w:sz w:val="24"/>
          <w:szCs w:val="24"/>
        </w:rPr>
        <w:t xml:space="preserve"> 60 (sessenta) dias, prorrogáveis por igual período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Valor</w:t>
      </w:r>
      <w:r w:rsidR="000751C5">
        <w:rPr>
          <w:rFonts w:ascii="Garamond" w:hAnsi="Garamond" w:cs="Arial"/>
          <w:sz w:val="24"/>
          <w:szCs w:val="24"/>
        </w:rPr>
        <w:t xml:space="preserve"> </w:t>
      </w:r>
      <w:r w:rsidR="00C9647A">
        <w:rPr>
          <w:rFonts w:ascii="Garamond" w:hAnsi="Garamond" w:cs="Arial"/>
          <w:sz w:val="24"/>
          <w:szCs w:val="24"/>
        </w:rPr>
        <w:t xml:space="preserve">mensal </w:t>
      </w:r>
      <w:r w:rsidR="000751C5">
        <w:rPr>
          <w:rFonts w:ascii="Garamond" w:hAnsi="Garamond" w:cs="Arial"/>
          <w:sz w:val="24"/>
          <w:szCs w:val="24"/>
        </w:rPr>
        <w:t>a ser pago pel</w:t>
      </w:r>
      <w:r w:rsidR="00C9647A">
        <w:rPr>
          <w:rFonts w:ascii="Garamond" w:hAnsi="Garamond" w:cs="Arial"/>
          <w:sz w:val="24"/>
          <w:szCs w:val="24"/>
        </w:rPr>
        <w:t>a execução dos programas</w:t>
      </w:r>
      <w:r w:rsidR="00C96E8D">
        <w:rPr>
          <w:rFonts w:ascii="Garamond" w:hAnsi="Garamond" w:cs="Arial"/>
          <w:sz w:val="24"/>
          <w:szCs w:val="24"/>
        </w:rPr>
        <w:t>: R$</w:t>
      </w:r>
      <w:r w:rsidR="0042607B">
        <w:rPr>
          <w:rFonts w:ascii="Garamond" w:hAnsi="Garamond" w:cs="Arial"/>
          <w:sz w:val="24"/>
          <w:szCs w:val="24"/>
        </w:rPr>
        <w:t xml:space="preserve"> </w:t>
      </w:r>
      <w:r w:rsidR="00C9647A">
        <w:rPr>
          <w:rFonts w:ascii="Garamond" w:hAnsi="Garamond" w:cs="Arial"/>
          <w:sz w:val="24"/>
          <w:szCs w:val="24"/>
        </w:rPr>
        <w:t>219.313,99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C9647A">
        <w:rPr>
          <w:rFonts w:ascii="Garamond" w:hAnsi="Garamond" w:cs="Arial"/>
          <w:sz w:val="24"/>
          <w:szCs w:val="24"/>
        </w:rPr>
        <w:t>03</w:t>
      </w:r>
      <w:r w:rsidR="007628D0">
        <w:rPr>
          <w:rFonts w:ascii="Garamond" w:hAnsi="Garamond" w:cs="Arial"/>
          <w:sz w:val="24"/>
          <w:szCs w:val="24"/>
        </w:rPr>
        <w:t>/0</w:t>
      </w:r>
      <w:r w:rsidR="00C9647A">
        <w:rPr>
          <w:rFonts w:ascii="Garamond" w:hAnsi="Garamond" w:cs="Arial"/>
          <w:sz w:val="24"/>
          <w:szCs w:val="24"/>
        </w:rPr>
        <w:t>8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C9647A">
        <w:rPr>
          <w:rFonts w:ascii="Garamond" w:hAnsi="Garamond"/>
          <w:b/>
          <w:sz w:val="24"/>
        </w:rPr>
        <w:t>03</w:t>
      </w:r>
      <w:r w:rsidR="007628D0">
        <w:rPr>
          <w:rFonts w:ascii="Garamond" w:hAnsi="Garamond"/>
          <w:b/>
          <w:sz w:val="24"/>
        </w:rPr>
        <w:t xml:space="preserve"> de </w:t>
      </w:r>
      <w:r w:rsidR="00C9647A">
        <w:rPr>
          <w:rFonts w:ascii="Garamond" w:hAnsi="Garamond"/>
          <w:b/>
          <w:sz w:val="24"/>
        </w:rPr>
        <w:t>agost</w:t>
      </w:r>
      <w:r w:rsidR="00CB69DE">
        <w:rPr>
          <w:rFonts w:ascii="Garamond" w:hAnsi="Garamond"/>
          <w:b/>
          <w:sz w:val="24"/>
        </w:rPr>
        <w:t>o</w:t>
      </w:r>
      <w:r w:rsidR="007628D0">
        <w:rPr>
          <w:rFonts w:ascii="Garamond" w:hAnsi="Garamond"/>
          <w:b/>
          <w:sz w:val="24"/>
        </w:rPr>
        <w:t xml:space="preserve">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93E4C" w:rsidRPr="00493E4C" w:rsidRDefault="00493E4C" w:rsidP="00F06A6E">
      <w:pPr>
        <w:pStyle w:val="Ttulo1"/>
        <w:rPr>
          <w:sz w:val="24"/>
          <w:szCs w:val="24"/>
        </w:rPr>
      </w:pPr>
      <w:r w:rsidRPr="00493E4C">
        <w:rPr>
          <w:sz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493E4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C97CD5">
        <w:rPr>
          <w:b w:val="0"/>
          <w:sz w:val="24"/>
          <w:szCs w:val="24"/>
        </w:rPr>
        <w:t xml:space="preserve"> </w:t>
      </w:r>
      <w:r w:rsidR="000D639B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Pr="00C97CD5" w:rsidRDefault="00375F6F" w:rsidP="00400DA4">
      <w:pPr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C97CD5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2F614C" w:rsidRPr="00C97CD5">
        <w:rPr>
          <w:rFonts w:ascii="Garamond" w:hAnsi="Garamond"/>
          <w:b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</w:t>
      </w:r>
      <w:r w:rsidR="00375F6F">
        <w:rPr>
          <w:rFonts w:ascii="Garamond" w:hAnsi="Garamond"/>
          <w:sz w:val="24"/>
          <w:szCs w:val="24"/>
          <w:lang w:val="pt-BR"/>
        </w:rPr>
        <w:t>á</w:t>
      </w:r>
      <w:r w:rsidR="00CD574F">
        <w:rPr>
          <w:rFonts w:ascii="Garamond" w:hAnsi="Garamond"/>
          <w:sz w:val="24"/>
          <w:szCs w:val="24"/>
          <w:lang w:val="pt-BR"/>
        </w:rPr>
        <w:t>ri</w:t>
      </w:r>
      <w:r w:rsidR="00375F6F">
        <w:rPr>
          <w:rFonts w:ascii="Garamond" w:hAnsi="Garamond"/>
          <w:sz w:val="24"/>
          <w:szCs w:val="24"/>
          <w:lang w:val="pt-BR"/>
        </w:rPr>
        <w:t>o</w:t>
      </w:r>
      <w:r w:rsidR="00CD574F">
        <w:rPr>
          <w:rFonts w:ascii="Garamond" w:hAnsi="Garamond"/>
          <w:sz w:val="24"/>
          <w:szCs w:val="24"/>
          <w:lang w:val="pt-BR"/>
        </w:rPr>
        <w:t xml:space="preserve"> Municipal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B40B06">
        <w:rPr>
          <w:rFonts w:ascii="Garamond" w:hAnsi="Garamond"/>
          <w:sz w:val="24"/>
          <w:lang w:val="pt-BR"/>
        </w:rPr>
        <w:t>clb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325" w:rsidRDefault="008F0325">
      <w:r>
        <w:separator/>
      </w:r>
    </w:p>
  </w:endnote>
  <w:endnote w:type="continuationSeparator" w:id="1">
    <w:p w:rsidR="008F0325" w:rsidRDefault="008F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325" w:rsidRDefault="008F0325">
      <w:r>
        <w:separator/>
      </w:r>
    </w:p>
  </w:footnote>
  <w:footnote w:type="continuationSeparator" w:id="1">
    <w:p w:rsidR="008F0325" w:rsidRDefault="008F0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60DF2"/>
    <w:rsid w:val="00071E27"/>
    <w:rsid w:val="000751C5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06C2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B1FB2"/>
    <w:rsid w:val="001D1A0B"/>
    <w:rsid w:val="001E0CD0"/>
    <w:rsid w:val="001E6767"/>
    <w:rsid w:val="001F2EB2"/>
    <w:rsid w:val="00201E62"/>
    <w:rsid w:val="00217158"/>
    <w:rsid w:val="002204B4"/>
    <w:rsid w:val="00224FE4"/>
    <w:rsid w:val="0025401A"/>
    <w:rsid w:val="002658C3"/>
    <w:rsid w:val="00267933"/>
    <w:rsid w:val="00276CC2"/>
    <w:rsid w:val="00283C12"/>
    <w:rsid w:val="002975E5"/>
    <w:rsid w:val="002A27D2"/>
    <w:rsid w:val="002A38B6"/>
    <w:rsid w:val="002B04F5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31B5D"/>
    <w:rsid w:val="00340852"/>
    <w:rsid w:val="00342C50"/>
    <w:rsid w:val="00347D5E"/>
    <w:rsid w:val="00347DD7"/>
    <w:rsid w:val="00350F01"/>
    <w:rsid w:val="00375F6F"/>
    <w:rsid w:val="00385F49"/>
    <w:rsid w:val="0039531C"/>
    <w:rsid w:val="003B1038"/>
    <w:rsid w:val="003B46D3"/>
    <w:rsid w:val="003B5879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2274B"/>
    <w:rsid w:val="0042607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93E4C"/>
    <w:rsid w:val="004A01DF"/>
    <w:rsid w:val="004A0C26"/>
    <w:rsid w:val="004B2B29"/>
    <w:rsid w:val="004C55EA"/>
    <w:rsid w:val="004D3E61"/>
    <w:rsid w:val="004E57FA"/>
    <w:rsid w:val="00522DD0"/>
    <w:rsid w:val="00523B00"/>
    <w:rsid w:val="00534E11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96D99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60047"/>
    <w:rsid w:val="0087547A"/>
    <w:rsid w:val="0088011E"/>
    <w:rsid w:val="00884E14"/>
    <w:rsid w:val="0088612B"/>
    <w:rsid w:val="008B061A"/>
    <w:rsid w:val="008B2AD4"/>
    <w:rsid w:val="008E7882"/>
    <w:rsid w:val="008E7EED"/>
    <w:rsid w:val="008F0325"/>
    <w:rsid w:val="00910F10"/>
    <w:rsid w:val="00916742"/>
    <w:rsid w:val="00941660"/>
    <w:rsid w:val="00963A9B"/>
    <w:rsid w:val="00973A7C"/>
    <w:rsid w:val="00976AE5"/>
    <w:rsid w:val="009A7817"/>
    <w:rsid w:val="009B0A66"/>
    <w:rsid w:val="009C3880"/>
    <w:rsid w:val="009C5148"/>
    <w:rsid w:val="009E184C"/>
    <w:rsid w:val="00A03342"/>
    <w:rsid w:val="00A04539"/>
    <w:rsid w:val="00A213D4"/>
    <w:rsid w:val="00A21A28"/>
    <w:rsid w:val="00A2506C"/>
    <w:rsid w:val="00A25321"/>
    <w:rsid w:val="00A3136C"/>
    <w:rsid w:val="00A45EF3"/>
    <w:rsid w:val="00A737EF"/>
    <w:rsid w:val="00A76E12"/>
    <w:rsid w:val="00A825A6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7D0"/>
    <w:rsid w:val="00AF4894"/>
    <w:rsid w:val="00AF7035"/>
    <w:rsid w:val="00B06F85"/>
    <w:rsid w:val="00B10C97"/>
    <w:rsid w:val="00B12E71"/>
    <w:rsid w:val="00B20DC0"/>
    <w:rsid w:val="00B40B06"/>
    <w:rsid w:val="00B40EB9"/>
    <w:rsid w:val="00B54B42"/>
    <w:rsid w:val="00B66116"/>
    <w:rsid w:val="00B67BBD"/>
    <w:rsid w:val="00B71B03"/>
    <w:rsid w:val="00B8779E"/>
    <w:rsid w:val="00BA4991"/>
    <w:rsid w:val="00BD6FB4"/>
    <w:rsid w:val="00BF21A1"/>
    <w:rsid w:val="00BF5171"/>
    <w:rsid w:val="00BF58E1"/>
    <w:rsid w:val="00C013CD"/>
    <w:rsid w:val="00C069AC"/>
    <w:rsid w:val="00C07D69"/>
    <w:rsid w:val="00C14079"/>
    <w:rsid w:val="00C31DA3"/>
    <w:rsid w:val="00C42552"/>
    <w:rsid w:val="00C6667E"/>
    <w:rsid w:val="00C84D23"/>
    <w:rsid w:val="00C93A89"/>
    <w:rsid w:val="00C9647A"/>
    <w:rsid w:val="00C96E8D"/>
    <w:rsid w:val="00C97A68"/>
    <w:rsid w:val="00C97CD5"/>
    <w:rsid w:val="00CB69DE"/>
    <w:rsid w:val="00CC1DB3"/>
    <w:rsid w:val="00CC47B0"/>
    <w:rsid w:val="00CD574F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007F"/>
    <w:rsid w:val="00DA22EF"/>
    <w:rsid w:val="00DA54F7"/>
    <w:rsid w:val="00DF126C"/>
    <w:rsid w:val="00E216D1"/>
    <w:rsid w:val="00E24027"/>
    <w:rsid w:val="00E33703"/>
    <w:rsid w:val="00E52A3E"/>
    <w:rsid w:val="00E54581"/>
    <w:rsid w:val="00E73911"/>
    <w:rsid w:val="00E86841"/>
    <w:rsid w:val="00E86BA0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4463C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0EDD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E471-316B-43F0-98D2-CD4C217C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2016-01-12T19:01:00Z</cp:lastPrinted>
  <dcterms:created xsi:type="dcterms:W3CDTF">2016-08-03T20:31:00Z</dcterms:created>
  <dcterms:modified xsi:type="dcterms:W3CDTF">2016-08-03T20:31:00Z</dcterms:modified>
</cp:coreProperties>
</file>