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6D" w:rsidRPr="00DB6E22" w:rsidRDefault="00FD016D" w:rsidP="0094607D">
      <w:pPr>
        <w:pStyle w:val="western"/>
        <w:shd w:val="clear" w:color="auto" w:fill="FFFFFF"/>
        <w:spacing w:before="0" w:after="0" w:line="360" w:lineRule="auto"/>
        <w:jc w:val="center"/>
        <w:rPr>
          <w:rStyle w:val="Strong"/>
          <w:rFonts w:ascii="Arial" w:hAnsi="Arial" w:cs="Arial"/>
          <w:sz w:val="32"/>
          <w:szCs w:val="32"/>
        </w:rPr>
      </w:pPr>
    </w:p>
    <w:p w:rsidR="00FD016D" w:rsidRPr="00DB6E22" w:rsidRDefault="00FD016D" w:rsidP="0094607D">
      <w:pPr>
        <w:pStyle w:val="Textopadro"/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pt-BR"/>
        </w:rPr>
      </w:pPr>
      <w:r w:rsidRPr="00DB6E22">
        <w:rPr>
          <w:rFonts w:ascii="Arial" w:hAnsi="Arial" w:cs="Arial"/>
          <w:b/>
          <w:sz w:val="32"/>
          <w:szCs w:val="32"/>
          <w:lang w:val="pt-BR"/>
        </w:rPr>
        <w:t>DECRETO Nº 6</w:t>
      </w:r>
      <w:r w:rsidR="0082634E" w:rsidRPr="00DB6E22">
        <w:rPr>
          <w:rFonts w:ascii="Arial" w:hAnsi="Arial" w:cs="Arial"/>
          <w:b/>
          <w:sz w:val="32"/>
          <w:szCs w:val="32"/>
          <w:lang w:val="pt-BR"/>
        </w:rPr>
        <w:t>1</w:t>
      </w:r>
      <w:r w:rsidRPr="00DB6E22">
        <w:rPr>
          <w:rFonts w:ascii="Arial" w:hAnsi="Arial" w:cs="Arial"/>
          <w:b/>
          <w:sz w:val="32"/>
          <w:szCs w:val="32"/>
          <w:lang w:val="pt-BR"/>
        </w:rPr>
        <w:t>/2018</w:t>
      </w:r>
      <w:r w:rsidRPr="00DB6E22">
        <w:rPr>
          <w:rFonts w:ascii="Arial" w:hAnsi="Arial" w:cs="Arial"/>
          <w:b/>
          <w:bCs/>
          <w:sz w:val="32"/>
          <w:szCs w:val="32"/>
          <w:lang w:val="pt-BR"/>
        </w:rPr>
        <w:t xml:space="preserve">  </w:t>
      </w:r>
    </w:p>
    <w:p w:rsidR="00FD016D" w:rsidRPr="00292136" w:rsidRDefault="00FD016D" w:rsidP="0094607D">
      <w:pPr>
        <w:pStyle w:val="Corpodetexto3"/>
        <w:spacing w:line="360" w:lineRule="auto"/>
        <w:ind w:firstLine="1080"/>
        <w:jc w:val="center"/>
        <w:rPr>
          <w:rFonts w:ascii="Arial" w:hAnsi="Arial" w:cs="Arial"/>
        </w:rPr>
      </w:pPr>
    </w:p>
    <w:p w:rsidR="00FD016D" w:rsidRPr="00292136" w:rsidRDefault="00FD016D" w:rsidP="0094607D">
      <w:pPr>
        <w:spacing w:line="360" w:lineRule="auto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“</w:t>
      </w:r>
      <w:r w:rsidR="00752C41">
        <w:rPr>
          <w:rFonts w:ascii="Arial" w:hAnsi="Arial" w:cs="Arial"/>
          <w:i/>
          <w:iCs/>
        </w:rPr>
        <w:t>Regulamenta Taxa de Licença e Autorização de Área Pública e dá outras providências</w:t>
      </w:r>
      <w:r>
        <w:rPr>
          <w:rFonts w:ascii="Arial" w:hAnsi="Arial" w:cs="Arial"/>
          <w:i/>
          <w:iCs/>
        </w:rPr>
        <w:t>”</w:t>
      </w:r>
    </w:p>
    <w:p w:rsidR="00FD016D" w:rsidRPr="00A96B80" w:rsidRDefault="00FD016D" w:rsidP="0094607D">
      <w:pPr>
        <w:tabs>
          <w:tab w:val="left" w:pos="0"/>
        </w:tabs>
        <w:spacing w:line="360" w:lineRule="auto"/>
        <w:ind w:firstLine="1080"/>
        <w:jc w:val="both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 xml:space="preserve"> </w:t>
      </w:r>
    </w:p>
    <w:p w:rsidR="00FD016D" w:rsidRPr="00C04A3D" w:rsidRDefault="00FD016D" w:rsidP="0094607D">
      <w:pPr>
        <w:tabs>
          <w:tab w:val="left" w:pos="0"/>
        </w:tabs>
        <w:spacing w:line="360" w:lineRule="auto"/>
        <w:ind w:firstLine="1080"/>
        <w:jc w:val="both"/>
        <w:rPr>
          <w:rFonts w:ascii="Arial" w:hAnsi="Arial" w:cs="Arial"/>
          <w:b/>
          <w:bCs/>
          <w:sz w:val="24"/>
          <w:szCs w:val="24"/>
        </w:rPr>
      </w:pPr>
      <w:r w:rsidRPr="00C04A3D">
        <w:rPr>
          <w:rFonts w:ascii="Arial" w:hAnsi="Arial" w:cs="Arial"/>
          <w:b/>
          <w:sz w:val="24"/>
          <w:szCs w:val="24"/>
        </w:rPr>
        <w:t xml:space="preserve">AMADEU DE ALMEIDA BOEIRA, </w:t>
      </w:r>
      <w:r w:rsidRPr="00C04A3D">
        <w:rPr>
          <w:rFonts w:ascii="Arial" w:hAnsi="Arial" w:cs="Arial"/>
          <w:sz w:val="24"/>
          <w:szCs w:val="24"/>
        </w:rPr>
        <w:t>Prefeito Municipal de Vacaria, Estado do Rio Grande do Sul, no uso de suas atribuições legais, conferidas pela Lei Orgânica do Município,</w:t>
      </w:r>
    </w:p>
    <w:p w:rsidR="0094607D" w:rsidRPr="00C04A3D" w:rsidRDefault="00FD016D" w:rsidP="00752C41">
      <w:pPr>
        <w:pStyle w:val="western"/>
        <w:shd w:val="clear" w:color="auto" w:fill="FFFFFF"/>
        <w:spacing w:before="0" w:after="0" w:line="360" w:lineRule="auto"/>
        <w:ind w:firstLine="1134"/>
        <w:jc w:val="both"/>
        <w:rPr>
          <w:rFonts w:ascii="Arial" w:hAnsi="Arial" w:cs="Arial"/>
        </w:rPr>
      </w:pPr>
      <w:r w:rsidRPr="00C04A3D">
        <w:rPr>
          <w:rFonts w:ascii="Arial" w:hAnsi="Arial" w:cs="Arial"/>
          <w:b/>
          <w:bCs/>
        </w:rPr>
        <w:t>CONSIDERANDO</w:t>
      </w:r>
      <w:r w:rsidRPr="00C04A3D">
        <w:rPr>
          <w:rFonts w:ascii="Arial" w:hAnsi="Arial" w:cs="Arial"/>
        </w:rPr>
        <w:t xml:space="preserve"> </w:t>
      </w:r>
      <w:r w:rsidR="0094607D" w:rsidRPr="00C04A3D">
        <w:rPr>
          <w:rFonts w:ascii="Arial" w:hAnsi="Arial" w:cs="Arial"/>
        </w:rPr>
        <w:t xml:space="preserve">o disposto </w:t>
      </w:r>
      <w:r w:rsidR="00752C41" w:rsidRPr="00C04A3D">
        <w:rPr>
          <w:rFonts w:ascii="Arial" w:hAnsi="Arial" w:cs="Arial"/>
        </w:rPr>
        <w:t xml:space="preserve">na Lei Ordinária Nº 4.136/2017, </w:t>
      </w:r>
    </w:p>
    <w:p w:rsidR="00752C41" w:rsidRPr="00C04A3D" w:rsidRDefault="00752C41" w:rsidP="00752C41">
      <w:pPr>
        <w:pStyle w:val="western"/>
        <w:shd w:val="clear" w:color="auto" w:fill="FFFFFF"/>
        <w:spacing w:before="0" w:after="0" w:line="360" w:lineRule="auto"/>
        <w:ind w:firstLine="1134"/>
        <w:jc w:val="both"/>
        <w:rPr>
          <w:rFonts w:ascii="Arial" w:hAnsi="Arial" w:cs="Arial"/>
        </w:rPr>
      </w:pPr>
    </w:p>
    <w:p w:rsidR="003B42C2" w:rsidRPr="00C04A3D" w:rsidRDefault="003B42C2" w:rsidP="0094607D">
      <w:pPr>
        <w:pStyle w:val="NormalWeb"/>
        <w:shd w:val="clear" w:color="auto" w:fill="FFFFFF"/>
        <w:spacing w:before="0" w:after="0" w:line="360" w:lineRule="auto"/>
        <w:jc w:val="center"/>
        <w:rPr>
          <w:rFonts w:ascii="Arial" w:hAnsi="Arial" w:cs="Arial"/>
        </w:rPr>
      </w:pPr>
      <w:r w:rsidRPr="00C04A3D">
        <w:rPr>
          <w:rFonts w:ascii="Arial" w:hAnsi="Arial" w:cs="Arial"/>
          <w:b/>
          <w:u w:val="single"/>
        </w:rPr>
        <w:t>DECRETA:</w:t>
      </w:r>
    </w:p>
    <w:p w:rsidR="003B42C2" w:rsidRPr="00C04A3D" w:rsidRDefault="003B42C2" w:rsidP="0094607D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</w:rPr>
      </w:pPr>
    </w:p>
    <w:p w:rsidR="00C04A3D" w:rsidRPr="00C04A3D" w:rsidRDefault="003B42C2" w:rsidP="00CA5FF5">
      <w:pPr>
        <w:pStyle w:val="NormalWeb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rFonts w:ascii="Arial" w:hAnsi="Arial" w:cs="Arial"/>
        </w:rPr>
      </w:pPr>
      <w:r w:rsidRPr="00C04A3D">
        <w:rPr>
          <w:rFonts w:ascii="Arial" w:hAnsi="Arial" w:cs="Arial"/>
          <w:b/>
        </w:rPr>
        <w:t>Art. 1º</w:t>
      </w:r>
      <w:r w:rsidR="0094607D" w:rsidRPr="00C04A3D">
        <w:rPr>
          <w:rFonts w:ascii="Arial" w:hAnsi="Arial" w:cs="Arial"/>
          <w:b/>
        </w:rPr>
        <w:t>.</w:t>
      </w:r>
      <w:r w:rsidR="00752C41" w:rsidRPr="00C04A3D">
        <w:rPr>
          <w:rFonts w:ascii="Arial" w:hAnsi="Arial" w:cs="Arial"/>
          <w:b/>
        </w:rPr>
        <w:t xml:space="preserve"> </w:t>
      </w:r>
      <w:r w:rsidR="00752C41" w:rsidRPr="00C04A3D">
        <w:rPr>
          <w:rFonts w:ascii="Arial" w:hAnsi="Arial" w:cs="Arial"/>
        </w:rPr>
        <w:t xml:space="preserve">O valor da taxa de Licença e Autorização para o exercício da atividade, criado pela Lei Nº 4.136/2017 </w:t>
      </w:r>
      <w:r w:rsidR="000B3D6D">
        <w:rPr>
          <w:rFonts w:ascii="Arial" w:hAnsi="Arial" w:cs="Arial"/>
        </w:rPr>
        <w:t xml:space="preserve">deverá ser paga </w:t>
      </w:r>
      <w:r w:rsidR="00752C41" w:rsidRPr="00C04A3D">
        <w:rPr>
          <w:rFonts w:ascii="Arial" w:hAnsi="Arial" w:cs="Arial"/>
        </w:rPr>
        <w:t>até o dia 2</w:t>
      </w:r>
      <w:r w:rsidR="005E68A6">
        <w:rPr>
          <w:rFonts w:ascii="Arial" w:hAnsi="Arial" w:cs="Arial"/>
        </w:rPr>
        <w:t>0</w:t>
      </w:r>
      <w:r w:rsidR="00752C41" w:rsidRPr="00C04A3D">
        <w:rPr>
          <w:rFonts w:ascii="Arial" w:hAnsi="Arial" w:cs="Arial"/>
        </w:rPr>
        <w:t xml:space="preserve"> de cada mês</w:t>
      </w:r>
      <w:r w:rsidR="000B3D6D">
        <w:rPr>
          <w:rFonts w:ascii="Arial" w:hAnsi="Arial" w:cs="Arial"/>
        </w:rPr>
        <w:t xml:space="preserve">, </w:t>
      </w:r>
      <w:r w:rsidR="00C04A3D" w:rsidRPr="00C04A3D">
        <w:rPr>
          <w:rFonts w:ascii="Arial" w:hAnsi="Arial" w:cs="Arial"/>
          <w:color w:val="000000"/>
          <w:shd w:val="clear" w:color="auto" w:fill="FFFFFF"/>
        </w:rPr>
        <w:t>com base no VRM (Valor de Referência Municipal) correspondente ao mês do recolhimento, e o pagamento após esta data implicará em multa de 2% ao mês e juros de 1% ao mês.</w:t>
      </w:r>
    </w:p>
    <w:p w:rsidR="00752C41" w:rsidRPr="00C04A3D" w:rsidRDefault="00752C41" w:rsidP="0094607D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  <w:b/>
        </w:rPr>
      </w:pPr>
    </w:p>
    <w:p w:rsidR="003B42C2" w:rsidRPr="00C04A3D" w:rsidRDefault="003B42C2" w:rsidP="0094607D">
      <w:pPr>
        <w:pStyle w:val="western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</w:rPr>
      </w:pPr>
      <w:r w:rsidRPr="00C04A3D">
        <w:rPr>
          <w:rFonts w:ascii="Arial" w:hAnsi="Arial" w:cs="Arial"/>
          <w:b/>
        </w:rPr>
        <w:t>Art. 2º</w:t>
      </w:r>
      <w:r w:rsidR="0094607D" w:rsidRPr="00C04A3D">
        <w:rPr>
          <w:rFonts w:ascii="Arial" w:hAnsi="Arial" w:cs="Arial"/>
          <w:b/>
        </w:rPr>
        <w:t>.</w:t>
      </w:r>
      <w:r w:rsidRPr="00C04A3D">
        <w:rPr>
          <w:rFonts w:ascii="Arial" w:hAnsi="Arial" w:cs="Arial"/>
        </w:rPr>
        <w:t xml:space="preserve"> Este Decreto entra em vigor na data de sua publicação.</w:t>
      </w:r>
    </w:p>
    <w:p w:rsidR="003B42C2" w:rsidRPr="00C04A3D" w:rsidRDefault="003B42C2" w:rsidP="0094607D">
      <w:pPr>
        <w:pStyle w:val="western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</w:rPr>
      </w:pPr>
    </w:p>
    <w:p w:rsidR="0094607D" w:rsidRPr="00C04A3D" w:rsidRDefault="0094607D" w:rsidP="0094607D">
      <w:pPr>
        <w:jc w:val="center"/>
        <w:rPr>
          <w:rFonts w:ascii="Arial" w:hAnsi="Arial" w:cs="Arial"/>
          <w:sz w:val="24"/>
          <w:szCs w:val="24"/>
        </w:rPr>
      </w:pPr>
      <w:r w:rsidRPr="00C04A3D">
        <w:rPr>
          <w:rFonts w:ascii="Arial" w:hAnsi="Arial" w:cs="Arial"/>
          <w:sz w:val="24"/>
          <w:szCs w:val="24"/>
        </w:rPr>
        <w:t>GABINETE DO PREFEITO MUNICIPAL DE VACARIA, 14 de maio de 2018.</w:t>
      </w:r>
      <w:r w:rsidR="000B3D6D">
        <w:rPr>
          <w:rFonts w:ascii="Arial" w:hAnsi="Arial" w:cs="Arial"/>
          <w:sz w:val="24"/>
          <w:szCs w:val="24"/>
        </w:rPr>
        <w:t xml:space="preserve">  </w:t>
      </w:r>
    </w:p>
    <w:p w:rsidR="0094607D" w:rsidRPr="00C04A3D" w:rsidRDefault="0094607D" w:rsidP="0094607D">
      <w:pPr>
        <w:jc w:val="both"/>
        <w:rPr>
          <w:rFonts w:ascii="Arial" w:hAnsi="Arial" w:cs="Arial"/>
          <w:sz w:val="24"/>
          <w:szCs w:val="24"/>
        </w:rPr>
      </w:pPr>
    </w:p>
    <w:p w:rsidR="0094607D" w:rsidRDefault="0094607D" w:rsidP="0094607D">
      <w:pPr>
        <w:jc w:val="both"/>
        <w:rPr>
          <w:rFonts w:ascii="Arial" w:hAnsi="Arial" w:cs="Arial"/>
        </w:rPr>
      </w:pPr>
    </w:p>
    <w:p w:rsidR="0094607D" w:rsidRPr="00DB192F" w:rsidRDefault="0094607D" w:rsidP="0094607D">
      <w:pPr>
        <w:jc w:val="center"/>
        <w:rPr>
          <w:rFonts w:ascii="Arial" w:hAnsi="Arial" w:cs="Arial"/>
          <w:b/>
        </w:rPr>
      </w:pPr>
      <w:r w:rsidRPr="00DB192F">
        <w:rPr>
          <w:rFonts w:ascii="Arial" w:hAnsi="Arial" w:cs="Arial"/>
          <w:b/>
        </w:rPr>
        <w:t>AMADEU DE ALMEIDA BOEIRA</w:t>
      </w:r>
    </w:p>
    <w:p w:rsidR="0094607D" w:rsidRPr="00DB192F" w:rsidRDefault="0094607D" w:rsidP="0094607D">
      <w:pPr>
        <w:jc w:val="center"/>
        <w:rPr>
          <w:rFonts w:ascii="Arial" w:hAnsi="Arial" w:cs="Arial"/>
        </w:rPr>
      </w:pPr>
      <w:r w:rsidRPr="00DB192F">
        <w:rPr>
          <w:rFonts w:ascii="Arial" w:hAnsi="Arial" w:cs="Arial"/>
        </w:rPr>
        <w:t>Prefeito Municipal</w:t>
      </w:r>
    </w:p>
    <w:p w:rsidR="0094607D" w:rsidRPr="00DB192F" w:rsidRDefault="0094607D" w:rsidP="0094607D">
      <w:pPr>
        <w:jc w:val="both"/>
        <w:rPr>
          <w:rFonts w:ascii="Arial" w:hAnsi="Arial" w:cs="Arial"/>
          <w:b/>
        </w:rPr>
      </w:pPr>
      <w:r w:rsidRPr="00DB192F">
        <w:rPr>
          <w:rFonts w:ascii="Arial" w:hAnsi="Arial" w:cs="Arial"/>
          <w:b/>
        </w:rPr>
        <w:t>JORGE LUIS NEHME DE AZEVEDO</w:t>
      </w:r>
    </w:p>
    <w:p w:rsidR="0094607D" w:rsidRPr="00DB192F" w:rsidRDefault="0094607D" w:rsidP="0094607D">
      <w:pPr>
        <w:jc w:val="both"/>
        <w:rPr>
          <w:rFonts w:ascii="Arial" w:hAnsi="Arial" w:cs="Arial"/>
        </w:rPr>
      </w:pPr>
      <w:r w:rsidRPr="00DB192F">
        <w:rPr>
          <w:rFonts w:ascii="Arial" w:hAnsi="Arial" w:cs="Arial"/>
        </w:rPr>
        <w:t xml:space="preserve">Secretário </w:t>
      </w:r>
      <w:r>
        <w:rPr>
          <w:rFonts w:ascii="Arial" w:hAnsi="Arial" w:cs="Arial"/>
        </w:rPr>
        <w:t xml:space="preserve">Municipal </w:t>
      </w:r>
      <w:r w:rsidRPr="00DB192F">
        <w:rPr>
          <w:rFonts w:ascii="Arial" w:hAnsi="Arial" w:cs="Arial"/>
        </w:rPr>
        <w:t>de Gestão e Finanças</w:t>
      </w:r>
    </w:p>
    <w:p w:rsidR="0094607D" w:rsidRDefault="0094607D" w:rsidP="0094607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4607D" w:rsidRPr="007A51A2" w:rsidRDefault="0094607D" w:rsidP="0094607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A51A2">
        <w:rPr>
          <w:rFonts w:ascii="Arial" w:hAnsi="Arial" w:cs="Arial"/>
          <w:b/>
          <w:sz w:val="24"/>
          <w:szCs w:val="24"/>
        </w:rPr>
        <w:t>Registre-se e Publique-se</w:t>
      </w:r>
      <w:r>
        <w:rPr>
          <w:rFonts w:ascii="Arial" w:hAnsi="Arial" w:cs="Arial"/>
          <w:b/>
          <w:sz w:val="24"/>
          <w:szCs w:val="24"/>
        </w:rPr>
        <w:t>.</w:t>
      </w:r>
    </w:p>
    <w:sectPr w:rsidR="0094607D" w:rsidRPr="007A51A2" w:rsidSect="00A61A2C">
      <w:pgSz w:w="11906" w:h="16838"/>
      <w:pgMar w:top="2410" w:right="849" w:bottom="1135" w:left="1701" w:header="720" w:footer="708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95B" w:rsidRDefault="00EA595B">
      <w:pPr>
        <w:spacing w:after="0" w:line="240" w:lineRule="auto"/>
      </w:pPr>
      <w:r>
        <w:separator/>
      </w:r>
    </w:p>
  </w:endnote>
  <w:endnote w:type="continuationSeparator" w:id="1">
    <w:p w:rsidR="00EA595B" w:rsidRDefault="00EA5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26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95B" w:rsidRDefault="00EA595B">
      <w:pPr>
        <w:spacing w:after="0" w:line="240" w:lineRule="auto"/>
      </w:pPr>
      <w:r>
        <w:separator/>
      </w:r>
    </w:p>
  </w:footnote>
  <w:footnote w:type="continuationSeparator" w:id="1">
    <w:p w:rsidR="00EA595B" w:rsidRDefault="00EA5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47BCB"/>
    <w:multiLevelType w:val="hybridMultilevel"/>
    <w:tmpl w:val="E1760F0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D016D"/>
    <w:rsid w:val="000B3D6D"/>
    <w:rsid w:val="003B42C2"/>
    <w:rsid w:val="005E68A6"/>
    <w:rsid w:val="00752C41"/>
    <w:rsid w:val="0082634E"/>
    <w:rsid w:val="0094607D"/>
    <w:rsid w:val="00A61A2C"/>
    <w:rsid w:val="00C04A3D"/>
    <w:rsid w:val="00CA5FF5"/>
    <w:rsid w:val="00DB6E22"/>
    <w:rsid w:val="00E858AF"/>
    <w:rsid w:val="00EA595B"/>
    <w:rsid w:val="00EB7B06"/>
    <w:rsid w:val="00FD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Calibri" w:hAnsi="Calibri" w:cs="font261"/>
      <w:kern w:val="1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Strong">
    <w:name w:val="Strong"/>
    <w:basedOn w:val="DefaultParagraphFont"/>
    <w:rPr>
      <w:b/>
      <w:bCs/>
    </w:rPr>
  </w:style>
  <w:style w:type="character" w:styleId="nfase">
    <w:name w:val="Emphasis"/>
    <w:basedOn w:val="DefaultParagraphFont"/>
    <w:qFormat/>
    <w:rPr>
      <w:i/>
      <w:iCs/>
    </w:rPr>
  </w:style>
  <w:style w:type="character" w:customStyle="1" w:styleId="apple-converted-space">
    <w:name w:val="apple-converted-space"/>
    <w:basedOn w:val="DefaultParagraphFont"/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  <w:uiPriority w:val="99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western">
    <w:name w:val="western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D016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D016D"/>
    <w:rPr>
      <w:rFonts w:ascii="Calibri" w:eastAsia="Calibri" w:hAnsi="Calibri" w:cs="font261"/>
      <w:kern w:val="1"/>
      <w:sz w:val="16"/>
      <w:szCs w:val="16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D016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D016D"/>
    <w:rPr>
      <w:rFonts w:ascii="Calibri" w:eastAsia="Calibri" w:hAnsi="Calibri" w:cs="font261"/>
      <w:kern w:val="1"/>
      <w:sz w:val="16"/>
      <w:szCs w:val="16"/>
      <w:lang w:eastAsia="en-US"/>
    </w:rPr>
  </w:style>
  <w:style w:type="paragraph" w:customStyle="1" w:styleId="Textopadro">
    <w:name w:val="Texto padrão"/>
    <w:basedOn w:val="Normal"/>
    <w:rsid w:val="00FD01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Smart</dc:creator>
  <cp:lastModifiedBy>user</cp:lastModifiedBy>
  <cp:revision>2</cp:revision>
  <cp:lastPrinted>2018-05-15T14:00:00Z</cp:lastPrinted>
  <dcterms:created xsi:type="dcterms:W3CDTF">2018-05-15T20:05:00Z</dcterms:created>
  <dcterms:modified xsi:type="dcterms:W3CDTF">2018-05-15T20:05:00Z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