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D9" w:rsidRDefault="00E6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EDITAL Nº</w:t>
      </w:r>
      <w:r w:rsidR="00E74BED">
        <w:rPr>
          <w:rFonts w:ascii="Garamond" w:hAnsi="Garamond"/>
          <w:b/>
        </w:rPr>
        <w:t xml:space="preserve"> 121</w:t>
      </w:r>
      <w:r>
        <w:rPr>
          <w:rFonts w:ascii="Garamond" w:hAnsi="Garamond"/>
          <w:b/>
        </w:rPr>
        <w:t>/2018</w:t>
      </w:r>
    </w:p>
    <w:p w:rsidR="007D5AD9" w:rsidRDefault="007D5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7D5AD9" w:rsidRDefault="00E6722F">
      <w:pPr>
        <w:jc w:val="both"/>
      </w:pPr>
      <w:r>
        <w:rPr>
          <w:rFonts w:ascii="Garamond" w:hAnsi="Garamond"/>
          <w:b/>
        </w:rPr>
        <w:t xml:space="preserve">AMADEU DE ALMEIDA BOEIRA, </w:t>
      </w:r>
      <w:r>
        <w:rPr>
          <w:rFonts w:ascii="Garamond" w:hAnsi="Garamond" w:cs="Arial"/>
        </w:rPr>
        <w:t xml:space="preserve">Prefeito Municipal de Vacaria, no uso de suas atribuições legais, com fundamento no artigo 24, inciso IV e artigo 26 da Lei 8.666/93,  autoriza  e ratifica a dispensa de licitação para contratação da pessoa jurídica abaixo </w:t>
      </w:r>
      <w:bookmarkStart w:id="0" w:name="__DdeLink__118_3281453575"/>
      <w:r>
        <w:rPr>
          <w:rFonts w:ascii="Garamond" w:hAnsi="Garamond" w:cs="Arial"/>
        </w:rPr>
        <w:t>para prestação de serviços reparo</w:t>
      </w:r>
      <w:r>
        <w:rPr>
          <w:rFonts w:ascii="Garamond" w:hAnsi="Garamond" w:cs="Arial"/>
        </w:rPr>
        <w:t>s/ conserto no rompimento de via pública central das Ruas Ramiro Barcelos e João Teodoro Duarte</w:t>
      </w:r>
      <w:bookmarkEnd w:id="0"/>
      <w:r>
        <w:rPr>
          <w:rFonts w:ascii="Garamond" w:hAnsi="Garamond" w:cs="Arial"/>
        </w:rPr>
        <w:t>abaixo relacionada:</w:t>
      </w:r>
    </w:p>
    <w:p w:rsidR="007D5AD9" w:rsidRDefault="007D5AD9">
      <w:pPr>
        <w:jc w:val="both"/>
        <w:rPr>
          <w:rFonts w:ascii="Garamond" w:hAnsi="Garamond" w:cs="Arial"/>
        </w:rPr>
      </w:pPr>
    </w:p>
    <w:p w:rsidR="007D5AD9" w:rsidRDefault="00E6722F">
      <w:pPr>
        <w:jc w:val="both"/>
      </w:pPr>
      <w:r>
        <w:rPr>
          <w:rFonts w:ascii="Garamond" w:hAnsi="Garamond" w:cs="Arial"/>
          <w:b/>
        </w:rPr>
        <w:t>Processo Administrativo nº008305/2018</w:t>
      </w:r>
    </w:p>
    <w:p w:rsidR="007D5AD9" w:rsidRDefault="00E6722F">
      <w:pPr>
        <w:jc w:val="both"/>
      </w:pPr>
      <w:r>
        <w:rPr>
          <w:rFonts w:ascii="Garamond" w:hAnsi="Garamond" w:cs="Arial"/>
        </w:rPr>
        <w:t>CONSTRUTORA BRITO LTDA- CNPJ: 89.372.932/0001-79, para prestação de serviços reparos/ conserto no romp</w:t>
      </w:r>
      <w:r>
        <w:rPr>
          <w:rFonts w:ascii="Garamond" w:hAnsi="Garamond" w:cs="Arial"/>
        </w:rPr>
        <w:t>imento de via pública central das Ruas Ramiro Barcelos e João Teodoro Duarte, Valor total do contrato: R$ 7.400,00 ( sete  mil e quatrocentos reais) a ser pago em parcela única em até 30 (trinta) após a execução do serviço. Dotação orçamentária: 07– secret</w:t>
      </w:r>
      <w:r>
        <w:rPr>
          <w:rFonts w:ascii="Garamond" w:hAnsi="Garamond" w:cs="Arial"/>
        </w:rPr>
        <w:t>aria municipal de obras e serv. públicos,2035 manutenção e conservação do patrimônio e controle de materiais, 33903900 outros serv. de terceiros PJ, Dot 243/Desd 2601,  Prazo de vigência: 30 dias, podendo ser prorrogado por igual período a critério do muni</w:t>
      </w:r>
      <w:r>
        <w:rPr>
          <w:rFonts w:ascii="Garamond" w:hAnsi="Garamond" w:cs="Arial"/>
        </w:rPr>
        <w:t>cípio. Data: 17/10/2018.</w:t>
      </w:r>
    </w:p>
    <w:p w:rsidR="007D5AD9" w:rsidRDefault="007D5AD9">
      <w:pPr>
        <w:jc w:val="both"/>
        <w:rPr>
          <w:rFonts w:ascii="Garamond" w:hAnsi="Garamond" w:cs="Arial"/>
        </w:rPr>
      </w:pPr>
    </w:p>
    <w:p w:rsidR="007D5AD9" w:rsidRDefault="00E6722F">
      <w:pPr>
        <w:tabs>
          <w:tab w:val="left" w:pos="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Registre-se e publique-se.</w:t>
      </w:r>
    </w:p>
    <w:p w:rsidR="007D5AD9" w:rsidRDefault="007D5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7D5AD9" w:rsidRDefault="00E67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Gabinete do Prefeito Municipal de Vacaria, 17  de outubro de 2018.</w:t>
      </w:r>
    </w:p>
    <w:p w:rsidR="007D5AD9" w:rsidRDefault="007D5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7D5AD9" w:rsidRDefault="007D5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7D5AD9" w:rsidRDefault="007D5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7D5AD9" w:rsidRDefault="00E6722F">
      <w:pPr>
        <w:pStyle w:val="Heading1"/>
        <w:rPr>
          <w:sz w:val="20"/>
        </w:rPr>
      </w:pPr>
      <w:r>
        <w:rPr>
          <w:sz w:val="20"/>
        </w:rPr>
        <w:t>AMADEU DE ALMEIDA BOEIRA</w:t>
      </w:r>
    </w:p>
    <w:p w:rsidR="007D5AD9" w:rsidRDefault="00E6722F">
      <w:pPr>
        <w:pStyle w:val="Heading1"/>
      </w:pPr>
      <w:r>
        <w:rPr>
          <w:b w:val="0"/>
          <w:sz w:val="20"/>
        </w:rPr>
        <w:t xml:space="preserve">Prefeito Municipal </w:t>
      </w:r>
    </w:p>
    <w:p w:rsidR="007D5AD9" w:rsidRDefault="007D5AD9"/>
    <w:p w:rsidR="007D5AD9" w:rsidRDefault="007D5AD9"/>
    <w:p w:rsidR="007D5AD9" w:rsidRDefault="007D5AD9"/>
    <w:p w:rsidR="007D5AD9" w:rsidRDefault="00E6722F">
      <w:r>
        <w:rPr>
          <w:b/>
          <w:lang w:val="pt-BR"/>
        </w:rPr>
        <w:t xml:space="preserve">JORGE LUIZ NEHME </w:t>
      </w:r>
      <w:r>
        <w:rPr>
          <w:rFonts w:ascii="Garamond" w:hAnsi="Garamond"/>
          <w:b/>
          <w:lang w:val="pt-BR"/>
        </w:rPr>
        <w:t>DE AZEVEDO</w:t>
      </w:r>
    </w:p>
    <w:p w:rsidR="007D5AD9" w:rsidRDefault="00E6722F">
      <w:p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Secretário Municipal de Gestão e Finanças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p w:rsidR="007D5AD9" w:rsidRDefault="00E6722F"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sectPr w:rsidR="007D5AD9" w:rsidSect="007D5AD9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2F" w:rsidRDefault="00E6722F" w:rsidP="007D5AD9">
      <w:r>
        <w:separator/>
      </w:r>
    </w:p>
  </w:endnote>
  <w:endnote w:type="continuationSeparator" w:id="1">
    <w:p w:rsidR="00E6722F" w:rsidRDefault="00E6722F" w:rsidP="007D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D9" w:rsidRDefault="007D5AD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7D5AD9" w:rsidRDefault="007D5AD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7D5AD9" w:rsidRDefault="007D5AD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7D5AD9" w:rsidRDefault="007D5AD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2F" w:rsidRDefault="00E6722F" w:rsidP="007D5AD9">
      <w:r>
        <w:separator/>
      </w:r>
    </w:p>
  </w:footnote>
  <w:footnote w:type="continuationSeparator" w:id="1">
    <w:p w:rsidR="00E6722F" w:rsidRDefault="00E6722F" w:rsidP="007D5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7D5AD9"/>
    <w:rsid w:val="007243D1"/>
    <w:rsid w:val="007D5AD9"/>
    <w:rsid w:val="00E6722F"/>
    <w:rsid w:val="00E7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7D5A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7D5A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Company>Vacaria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3</cp:revision>
  <cp:lastPrinted>2018-10-17T20:31:00Z</cp:lastPrinted>
  <dcterms:created xsi:type="dcterms:W3CDTF">2018-10-17T20:30:00Z</dcterms:created>
  <dcterms:modified xsi:type="dcterms:W3CDTF">2018-10-17T20:31:00Z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