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B" w:rsidRDefault="00656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EDITAL Nº 135</w:t>
      </w:r>
      <w:r w:rsidR="00132DA4">
        <w:rPr>
          <w:rFonts w:ascii="Arial" w:hAnsi="Arial"/>
          <w:b/>
          <w:sz w:val="22"/>
          <w:szCs w:val="22"/>
        </w:rPr>
        <w:t>/2018</w:t>
      </w:r>
    </w:p>
    <w:p w:rsidR="00656D84" w:rsidRDefault="00656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sz w:val="22"/>
          <w:szCs w:val="22"/>
        </w:rPr>
      </w:pPr>
    </w:p>
    <w:p w:rsidR="001809BB" w:rsidRDefault="00180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1809BB" w:rsidRDefault="00132DA4" w:rsidP="00656D84">
      <w:pPr>
        <w:ind w:firstLine="2268"/>
        <w:jc w:val="both"/>
      </w:pPr>
      <w:r>
        <w:rPr>
          <w:rFonts w:ascii="Arial" w:hAnsi="Arial"/>
          <w:b/>
          <w:sz w:val="22"/>
          <w:szCs w:val="22"/>
        </w:rPr>
        <w:t xml:space="preserve">AMADEU DE ALMEIDA BOEIRA, </w:t>
      </w:r>
      <w:r>
        <w:rPr>
          <w:rFonts w:ascii="Arial" w:hAnsi="Arial" w:cs="Arial"/>
          <w:sz w:val="22"/>
          <w:szCs w:val="22"/>
        </w:rPr>
        <w:t xml:space="preserve">Prefeito Municipal de Vacaria, no uso de suas atribuições legais, com fundamento no art. 24, X, e art. 13, II, §1º, da Lei 8.666/93, reconheceu ser dispensável licitação para locação de imóvel </w:t>
      </w:r>
      <w:r>
        <w:rPr>
          <w:rFonts w:ascii="Arial" w:hAnsi="Arial" w:cs="Arial"/>
          <w:color w:val="000000"/>
          <w:sz w:val="22"/>
          <w:szCs w:val="22"/>
        </w:rPr>
        <w:t>contratação da pessoa física abaixo relacionada:</w:t>
      </w:r>
    </w:p>
    <w:p w:rsidR="001809BB" w:rsidRDefault="001809BB">
      <w:pPr>
        <w:jc w:val="both"/>
        <w:rPr>
          <w:rFonts w:ascii="Arial" w:hAnsi="Arial" w:cs="Arial"/>
          <w:color w:val="CE181E"/>
          <w:sz w:val="22"/>
          <w:szCs w:val="22"/>
        </w:rPr>
      </w:pPr>
    </w:p>
    <w:p w:rsidR="001809BB" w:rsidRDefault="00132DA4" w:rsidP="00656D84">
      <w:pPr>
        <w:jc w:val="both"/>
      </w:pPr>
      <w:r>
        <w:rPr>
          <w:rFonts w:ascii="Arial" w:hAnsi="Arial" w:cs="Arial"/>
          <w:sz w:val="22"/>
          <w:szCs w:val="22"/>
        </w:rPr>
        <w:t>Processo nº 10.673/18 –  Vanios Antonio Nervo – CPF  nº 057.971.600-72,  para a locação de imóvel para instalação da AJM e PROCON no Município de Vacaria; Valor Mensal: R$ 1.000,00 (mil reais); Prazo de vig</w:t>
      </w:r>
      <w:r>
        <w:rPr>
          <w:rFonts w:ascii="Arial" w:hAnsi="Arial" w:cs="Arial"/>
          <w:sz w:val="22"/>
          <w:szCs w:val="22"/>
        </w:rPr>
        <w:t xml:space="preserve">ência: 12 meses. </w:t>
      </w:r>
      <w:r>
        <w:rPr>
          <w:rFonts w:ascii="Arial" w:hAnsi="Arial" w:cs="Arial"/>
          <w:color w:val="000000"/>
          <w:sz w:val="22"/>
          <w:szCs w:val="22"/>
        </w:rPr>
        <w:t>Data: 13/12/2018.</w:t>
      </w:r>
    </w:p>
    <w:p w:rsidR="001809BB" w:rsidRDefault="001809BB" w:rsidP="00656D84">
      <w:pPr>
        <w:jc w:val="both"/>
        <w:rPr>
          <w:rFonts w:ascii="Arial" w:hAnsi="Arial" w:cs="Arial"/>
          <w:sz w:val="22"/>
          <w:szCs w:val="22"/>
        </w:rPr>
      </w:pPr>
    </w:p>
    <w:p w:rsidR="001809BB" w:rsidRDefault="001809BB">
      <w:pPr>
        <w:jc w:val="both"/>
        <w:rPr>
          <w:rFonts w:ascii="Arial" w:hAnsi="Arial" w:cs="Arial"/>
          <w:sz w:val="22"/>
          <w:szCs w:val="22"/>
        </w:rPr>
      </w:pPr>
    </w:p>
    <w:p w:rsidR="001809BB" w:rsidRDefault="001809BB">
      <w:pPr>
        <w:jc w:val="both"/>
        <w:rPr>
          <w:rFonts w:ascii="Arial" w:hAnsi="Arial" w:cs="Arial"/>
          <w:sz w:val="22"/>
          <w:szCs w:val="22"/>
        </w:rPr>
      </w:pPr>
    </w:p>
    <w:p w:rsidR="001809BB" w:rsidRPr="00656D84" w:rsidRDefault="00132DA4">
      <w:pPr>
        <w:tabs>
          <w:tab w:val="left" w:pos="0"/>
        </w:tabs>
        <w:jc w:val="center"/>
        <w:rPr>
          <w:rFonts w:ascii="Garamond" w:hAnsi="Garamond"/>
          <w:sz w:val="24"/>
        </w:rPr>
      </w:pPr>
      <w:r w:rsidRPr="00656D84">
        <w:rPr>
          <w:rFonts w:ascii="Arial" w:hAnsi="Arial"/>
          <w:sz w:val="22"/>
          <w:szCs w:val="22"/>
        </w:rPr>
        <w:t>Registre-se e publique-se.</w:t>
      </w:r>
    </w:p>
    <w:p w:rsidR="001809BB" w:rsidRDefault="00180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1809BB" w:rsidRPr="00656D84" w:rsidRDefault="00132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 w:rsidRPr="00656D84">
        <w:rPr>
          <w:rFonts w:ascii="Arial" w:hAnsi="Arial"/>
          <w:sz w:val="22"/>
          <w:szCs w:val="22"/>
        </w:rPr>
        <w:t xml:space="preserve">Gabinete do Prefeito Municipal de Vacaria, 13 de dezembro de 2018. </w:t>
      </w:r>
    </w:p>
    <w:p w:rsidR="001809BB" w:rsidRDefault="00180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1809BB" w:rsidRDefault="00180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809BB" w:rsidRDefault="00180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809BB" w:rsidRDefault="00180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809BB" w:rsidRDefault="00180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809BB" w:rsidRDefault="00132DA4">
      <w:pPr>
        <w:pStyle w:val="Heading1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AMADEU DE ALMEIDA BOEIRA</w:t>
      </w:r>
    </w:p>
    <w:p w:rsidR="001809BB" w:rsidRDefault="00132DA4">
      <w:pPr>
        <w:pStyle w:val="Heading1"/>
        <w:rPr>
          <w:b w:val="0"/>
          <w:sz w:val="24"/>
          <w:szCs w:val="24"/>
          <w:lang w:val="pt-BR"/>
        </w:rPr>
      </w:pPr>
      <w:r>
        <w:rPr>
          <w:rFonts w:ascii="Arial" w:hAnsi="Arial"/>
          <w:b w:val="0"/>
          <w:sz w:val="22"/>
          <w:szCs w:val="22"/>
        </w:rPr>
        <w:t xml:space="preserve">Prefeito Municipal </w:t>
      </w:r>
    </w:p>
    <w:p w:rsidR="001809BB" w:rsidRDefault="001809BB">
      <w:pPr>
        <w:rPr>
          <w:rFonts w:ascii="Arial" w:hAnsi="Arial"/>
          <w:sz w:val="22"/>
          <w:szCs w:val="22"/>
          <w:lang w:val="pt-BR"/>
        </w:rPr>
      </w:pPr>
    </w:p>
    <w:p w:rsidR="001809BB" w:rsidRDefault="001809BB">
      <w:pPr>
        <w:rPr>
          <w:rFonts w:ascii="Arial" w:hAnsi="Arial"/>
          <w:sz w:val="22"/>
          <w:szCs w:val="22"/>
          <w:lang w:val="pt-BR"/>
        </w:rPr>
      </w:pPr>
    </w:p>
    <w:p w:rsidR="001809BB" w:rsidRDefault="001809BB">
      <w:pPr>
        <w:rPr>
          <w:rFonts w:ascii="Arial" w:hAnsi="Arial"/>
          <w:sz w:val="22"/>
          <w:szCs w:val="22"/>
          <w:lang w:val="pt-BR"/>
        </w:rPr>
      </w:pPr>
    </w:p>
    <w:p w:rsidR="001809BB" w:rsidRDefault="001809BB">
      <w:pPr>
        <w:rPr>
          <w:rFonts w:ascii="Arial" w:hAnsi="Arial"/>
          <w:sz w:val="22"/>
          <w:szCs w:val="22"/>
          <w:lang w:val="pt-BR"/>
        </w:rPr>
      </w:pPr>
    </w:p>
    <w:p w:rsidR="001809BB" w:rsidRDefault="00132DA4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pt-BR"/>
        </w:rPr>
        <w:t>E</w:t>
      </w:r>
      <w:r w:rsidR="00656D84">
        <w:rPr>
          <w:rFonts w:ascii="Arial" w:hAnsi="Arial"/>
          <w:b/>
          <w:sz w:val="22"/>
          <w:szCs w:val="22"/>
          <w:lang w:val="pt-BR"/>
        </w:rPr>
        <w:t>LDER DA COSTA NERY</w:t>
      </w:r>
      <w:r>
        <w:rPr>
          <w:rFonts w:ascii="Arial" w:hAnsi="Arial"/>
          <w:b/>
          <w:sz w:val="22"/>
          <w:szCs w:val="22"/>
          <w:lang w:val="pt-BR"/>
        </w:rPr>
        <w:t xml:space="preserve">   </w:t>
      </w:r>
    </w:p>
    <w:p w:rsidR="001809BB" w:rsidRDefault="00132DA4">
      <w:pPr>
        <w:rPr>
          <w:rFonts w:ascii="Garamond" w:hAnsi="Garamond"/>
          <w:sz w:val="24"/>
          <w:szCs w:val="24"/>
          <w:lang w:val="pt-BR"/>
        </w:rPr>
      </w:pPr>
      <w:r>
        <w:rPr>
          <w:rFonts w:ascii="Arial" w:hAnsi="Arial"/>
          <w:sz w:val="22"/>
          <w:szCs w:val="22"/>
          <w:lang w:val="pt-BR"/>
        </w:rPr>
        <w:t>Secretário Municipal de Gestão e Finanças</w:t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1809BB" w:rsidRDefault="00132DA4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1809BB" w:rsidSect="001809BB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A4" w:rsidRDefault="00132DA4" w:rsidP="001809BB">
      <w:r>
        <w:separator/>
      </w:r>
    </w:p>
  </w:endnote>
  <w:endnote w:type="continuationSeparator" w:id="1">
    <w:p w:rsidR="00132DA4" w:rsidRDefault="00132DA4" w:rsidP="0018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BB" w:rsidRDefault="001809B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809BB" w:rsidRDefault="001809B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809BB" w:rsidRDefault="001809B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809BB" w:rsidRDefault="001809B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A4" w:rsidRDefault="00132DA4" w:rsidP="001809BB">
      <w:r>
        <w:separator/>
      </w:r>
    </w:p>
  </w:footnote>
  <w:footnote w:type="continuationSeparator" w:id="1">
    <w:p w:rsidR="00132DA4" w:rsidRDefault="00132DA4" w:rsidP="00180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809BB"/>
    <w:rsid w:val="00132DA4"/>
    <w:rsid w:val="001809BB"/>
    <w:rsid w:val="00484EA1"/>
    <w:rsid w:val="0065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1809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1809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58AB-6A90-4914-8BCA-D788B61A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Company>Vacaria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3</cp:revision>
  <cp:lastPrinted>2018-12-13T18:37:00Z</cp:lastPrinted>
  <dcterms:created xsi:type="dcterms:W3CDTF">2018-12-13T18:36:00Z</dcterms:created>
  <dcterms:modified xsi:type="dcterms:W3CDTF">2018-12-13T18:37:00Z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