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74" w:rsidRDefault="00B13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EDITAL Nº 61</w:t>
      </w:r>
      <w:r w:rsidR="009876D8">
        <w:rPr>
          <w:rFonts w:ascii="Arial" w:hAnsi="Arial"/>
          <w:b/>
          <w:sz w:val="22"/>
          <w:szCs w:val="22"/>
        </w:rPr>
        <w:t>/20</w:t>
      </w:r>
      <w:r w:rsidR="00C9489D">
        <w:rPr>
          <w:rFonts w:ascii="Arial" w:hAnsi="Arial"/>
          <w:b/>
          <w:sz w:val="22"/>
          <w:szCs w:val="22"/>
        </w:rPr>
        <w:t>21</w:t>
      </w:r>
    </w:p>
    <w:p w:rsidR="00DF4574" w:rsidRDefault="00DF4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DF4574" w:rsidRDefault="009876D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AMADEU DE ALMEIDA BOEIRA, </w:t>
      </w:r>
      <w:r>
        <w:rPr>
          <w:rFonts w:ascii="Arial" w:hAnsi="Arial" w:cs="Arial"/>
          <w:sz w:val="22"/>
          <w:szCs w:val="22"/>
        </w:rPr>
        <w:t xml:space="preserve">Prefeito Municipal de Vacaria, no uso de suas atribuições legais, com fundamento no art. 25, </w:t>
      </w:r>
      <w:r w:rsidR="00285453">
        <w:rPr>
          <w:rFonts w:ascii="Arial" w:hAnsi="Arial" w:cs="Arial"/>
          <w:sz w:val="22"/>
          <w:szCs w:val="22"/>
        </w:rPr>
        <w:t xml:space="preserve">inciso I, </w:t>
      </w:r>
      <w:r>
        <w:rPr>
          <w:rFonts w:ascii="Arial" w:hAnsi="Arial" w:cs="Arial"/>
          <w:sz w:val="22"/>
          <w:szCs w:val="22"/>
        </w:rPr>
        <w:t>da Lei 8.666/93, reconheceu ser inexígivel licitação para contratação da pessoa jurídica abaixo relacionada:</w:t>
      </w:r>
    </w:p>
    <w:p w:rsidR="00DF4574" w:rsidRDefault="00DF4574">
      <w:pPr>
        <w:jc w:val="both"/>
        <w:rPr>
          <w:rFonts w:ascii="Arial" w:hAnsi="Arial" w:cs="Arial"/>
          <w:sz w:val="22"/>
          <w:szCs w:val="22"/>
        </w:rPr>
      </w:pPr>
    </w:p>
    <w:p w:rsidR="00DF4574" w:rsidRDefault="009876D8" w:rsidP="00285453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Processo nº </w:t>
      </w:r>
      <w:r w:rsidR="00285453">
        <w:rPr>
          <w:rFonts w:ascii="Arial" w:hAnsi="Arial" w:cs="Arial"/>
          <w:sz w:val="22"/>
          <w:szCs w:val="22"/>
        </w:rPr>
        <w:t>3.425/2021</w:t>
      </w:r>
      <w:r>
        <w:rPr>
          <w:rFonts w:ascii="Arial" w:hAnsi="Arial" w:cs="Arial"/>
          <w:sz w:val="22"/>
          <w:szCs w:val="22"/>
        </w:rPr>
        <w:t xml:space="preserve"> – </w:t>
      </w:r>
      <w:r w:rsidR="00285453">
        <w:rPr>
          <w:rFonts w:ascii="Arial" w:hAnsi="Arial" w:cs="Arial"/>
          <w:sz w:val="22"/>
          <w:szCs w:val="22"/>
        </w:rPr>
        <w:t>TAURUS ARMAS S/A – CNPJ sob nº 92.781.335/0001-02</w:t>
      </w:r>
      <w:r>
        <w:rPr>
          <w:rFonts w:ascii="Arial" w:hAnsi="Arial" w:cs="Arial"/>
          <w:sz w:val="22"/>
          <w:szCs w:val="22"/>
        </w:rPr>
        <w:t xml:space="preserve">,  para </w:t>
      </w:r>
      <w:r w:rsidR="00285453">
        <w:rPr>
          <w:rFonts w:ascii="Arial" w:hAnsi="Arial" w:cs="Arial"/>
          <w:sz w:val="22"/>
          <w:szCs w:val="22"/>
        </w:rPr>
        <w:t>aquisição de armamento (13 pistolas e 04 carabinas) para a Guarda Municipal</w:t>
      </w:r>
      <w:r>
        <w:rPr>
          <w:rFonts w:ascii="Arial" w:hAnsi="Arial" w:cs="Arial"/>
          <w:sz w:val="22"/>
          <w:szCs w:val="22"/>
        </w:rPr>
        <w:t xml:space="preserve">; Valor </w:t>
      </w:r>
      <w:r w:rsidR="00285453">
        <w:rPr>
          <w:rFonts w:ascii="Arial" w:hAnsi="Arial" w:cs="Arial"/>
          <w:sz w:val="22"/>
          <w:szCs w:val="22"/>
        </w:rPr>
        <w:t>Total:R$ 99.563,62 (noventa e nove mil quinhentos e sessenta e três reais e sessenta e dois centavos)</w:t>
      </w:r>
      <w:r w:rsidRPr="00ED5F2D">
        <w:rPr>
          <w:rFonts w:ascii="Arial" w:hAnsi="Arial" w:cs="Arial"/>
          <w:color w:val="auto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Prazo: </w:t>
      </w:r>
      <w:r w:rsidR="00ED5F2D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meses. </w:t>
      </w:r>
      <w:r>
        <w:rPr>
          <w:rFonts w:ascii="Arial" w:hAnsi="Arial" w:cs="Arial"/>
          <w:color w:val="000000"/>
          <w:sz w:val="22"/>
          <w:szCs w:val="22"/>
        </w:rPr>
        <w:t xml:space="preserve">Data: </w:t>
      </w:r>
      <w:r w:rsidR="00285453">
        <w:rPr>
          <w:rFonts w:ascii="Arial" w:hAnsi="Arial" w:cs="Arial"/>
          <w:color w:val="000000"/>
          <w:sz w:val="22"/>
          <w:szCs w:val="22"/>
        </w:rPr>
        <w:t xml:space="preserve">21/05/2021. </w:t>
      </w:r>
    </w:p>
    <w:p w:rsidR="00DF4574" w:rsidRDefault="00DF4574">
      <w:pPr>
        <w:jc w:val="both"/>
        <w:rPr>
          <w:rFonts w:ascii="Arial" w:hAnsi="Arial" w:cs="Arial"/>
          <w:sz w:val="22"/>
          <w:szCs w:val="22"/>
        </w:rPr>
      </w:pPr>
    </w:p>
    <w:p w:rsidR="00DF4574" w:rsidRDefault="00DF4574">
      <w:pPr>
        <w:jc w:val="both"/>
        <w:rPr>
          <w:rFonts w:ascii="Arial" w:hAnsi="Arial" w:cs="Arial"/>
          <w:sz w:val="22"/>
          <w:szCs w:val="22"/>
        </w:rPr>
      </w:pPr>
    </w:p>
    <w:p w:rsidR="00DF4574" w:rsidRDefault="00DF4574">
      <w:pPr>
        <w:jc w:val="both"/>
        <w:rPr>
          <w:rFonts w:ascii="Arial" w:hAnsi="Arial" w:cs="Arial"/>
          <w:sz w:val="22"/>
          <w:szCs w:val="22"/>
        </w:rPr>
      </w:pPr>
    </w:p>
    <w:p w:rsidR="00DF4574" w:rsidRDefault="009876D8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Arial" w:hAnsi="Arial"/>
          <w:b/>
          <w:sz w:val="22"/>
          <w:szCs w:val="22"/>
        </w:rPr>
        <w:t>Registre-se e publique-se.</w:t>
      </w:r>
    </w:p>
    <w:p w:rsidR="00DF4574" w:rsidRDefault="00DF4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DF4574" w:rsidRDefault="00987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Arial" w:hAnsi="Arial"/>
          <w:b/>
          <w:sz w:val="22"/>
          <w:szCs w:val="22"/>
        </w:rPr>
        <w:t xml:space="preserve">Gabinete do Prefeito Municipal de Vacaria, </w:t>
      </w:r>
      <w:r w:rsidR="00C9489D">
        <w:rPr>
          <w:rFonts w:ascii="Arial" w:hAnsi="Arial"/>
          <w:b/>
          <w:sz w:val="22"/>
          <w:szCs w:val="22"/>
        </w:rPr>
        <w:t xml:space="preserve">21 de </w:t>
      </w:r>
      <w:r w:rsidR="00285453">
        <w:rPr>
          <w:rFonts w:ascii="Arial" w:hAnsi="Arial"/>
          <w:b/>
          <w:sz w:val="22"/>
          <w:szCs w:val="22"/>
        </w:rPr>
        <w:t xml:space="preserve">maio </w:t>
      </w:r>
      <w:r w:rsidR="00C9489D">
        <w:rPr>
          <w:rFonts w:ascii="Arial" w:hAnsi="Arial"/>
          <w:b/>
          <w:sz w:val="22"/>
          <w:szCs w:val="22"/>
        </w:rPr>
        <w:t>de 2021.</w:t>
      </w:r>
    </w:p>
    <w:p w:rsidR="00DF4574" w:rsidRDefault="00DF4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DF4574" w:rsidRDefault="00DF4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DF4574" w:rsidRDefault="00DF4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DF4574" w:rsidRDefault="00DF4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DF4574" w:rsidRDefault="00DF4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DF4574" w:rsidRDefault="009876D8">
      <w:pPr>
        <w:pStyle w:val="Ttulo1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AMADEU DE ALMEIDA BOEIRA</w:t>
      </w:r>
    </w:p>
    <w:p w:rsidR="00DF4574" w:rsidRDefault="009876D8">
      <w:pPr>
        <w:pStyle w:val="Ttulo1"/>
        <w:rPr>
          <w:b w:val="0"/>
          <w:sz w:val="24"/>
          <w:szCs w:val="24"/>
          <w:lang w:val="pt-BR"/>
        </w:rPr>
      </w:pPr>
      <w:r>
        <w:rPr>
          <w:rFonts w:ascii="Arial" w:hAnsi="Arial"/>
          <w:b w:val="0"/>
          <w:sz w:val="22"/>
          <w:szCs w:val="22"/>
        </w:rPr>
        <w:t xml:space="preserve">Prefeito Municipal </w:t>
      </w:r>
    </w:p>
    <w:p w:rsidR="00DF4574" w:rsidRDefault="00DF4574">
      <w:pPr>
        <w:rPr>
          <w:rFonts w:ascii="Arial" w:hAnsi="Arial"/>
          <w:sz w:val="22"/>
          <w:szCs w:val="22"/>
          <w:lang w:val="pt-BR"/>
        </w:rPr>
      </w:pPr>
    </w:p>
    <w:p w:rsidR="00DF4574" w:rsidRDefault="00DF4574">
      <w:pPr>
        <w:rPr>
          <w:rFonts w:ascii="Arial" w:hAnsi="Arial"/>
          <w:sz w:val="22"/>
          <w:szCs w:val="22"/>
          <w:lang w:val="pt-BR"/>
        </w:rPr>
      </w:pPr>
    </w:p>
    <w:p w:rsidR="00DF4574" w:rsidRDefault="00DF4574">
      <w:pPr>
        <w:rPr>
          <w:rFonts w:ascii="Arial" w:hAnsi="Arial"/>
          <w:sz w:val="22"/>
          <w:szCs w:val="22"/>
          <w:lang w:val="pt-BR"/>
        </w:rPr>
      </w:pPr>
    </w:p>
    <w:p w:rsidR="00DF4574" w:rsidRDefault="00DF4574">
      <w:pPr>
        <w:rPr>
          <w:rFonts w:ascii="Arial" w:hAnsi="Arial"/>
          <w:sz w:val="22"/>
          <w:szCs w:val="22"/>
          <w:lang w:val="pt-BR"/>
        </w:rPr>
      </w:pPr>
    </w:p>
    <w:p w:rsidR="00DF4574" w:rsidRDefault="009876D8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lang w:val="pt-BR"/>
        </w:rPr>
        <w:t xml:space="preserve">Elder da Costa Nery   </w:t>
      </w:r>
    </w:p>
    <w:p w:rsidR="00DF4574" w:rsidRDefault="009876D8">
      <w:pPr>
        <w:rPr>
          <w:rFonts w:ascii="Garamond" w:hAnsi="Garamond"/>
          <w:sz w:val="24"/>
          <w:szCs w:val="24"/>
          <w:lang w:val="pt-BR"/>
        </w:rPr>
      </w:pPr>
      <w:r>
        <w:rPr>
          <w:rFonts w:ascii="Arial" w:hAnsi="Arial"/>
          <w:sz w:val="22"/>
          <w:szCs w:val="22"/>
          <w:lang w:val="pt-BR"/>
        </w:rPr>
        <w:t>Secretário Municipal de Gestão e Finanças</w:t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</w:p>
    <w:p w:rsidR="00DF4574" w:rsidRDefault="009876D8"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</w:p>
    <w:sectPr w:rsidR="00DF4574" w:rsidSect="00067A90">
      <w:footerReference w:type="default" r:id="rId7"/>
      <w:pgSz w:w="11906" w:h="16798"/>
      <w:pgMar w:top="2835" w:right="1417" w:bottom="993" w:left="1417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0E2" w:rsidRDefault="00BF30E2">
      <w:r>
        <w:separator/>
      </w:r>
    </w:p>
  </w:endnote>
  <w:endnote w:type="continuationSeparator" w:id="1">
    <w:p w:rsidR="00BF30E2" w:rsidRDefault="00BF3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74" w:rsidRDefault="00DF457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DF4574" w:rsidRDefault="00DF457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DF4574" w:rsidRDefault="00DF457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DF4574" w:rsidRDefault="00DF457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0E2" w:rsidRDefault="00BF30E2">
      <w:r>
        <w:separator/>
      </w:r>
    </w:p>
  </w:footnote>
  <w:footnote w:type="continuationSeparator" w:id="1">
    <w:p w:rsidR="00BF30E2" w:rsidRDefault="00BF3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DF4574"/>
    <w:rsid w:val="00067A90"/>
    <w:rsid w:val="00285453"/>
    <w:rsid w:val="009876D8"/>
    <w:rsid w:val="00B131D7"/>
    <w:rsid w:val="00BF30E2"/>
    <w:rsid w:val="00C41DBC"/>
    <w:rsid w:val="00C9489D"/>
    <w:rsid w:val="00DB4520"/>
    <w:rsid w:val="00DF4574"/>
    <w:rsid w:val="00ED5F2D"/>
    <w:rsid w:val="00F70348"/>
    <w:rsid w:val="00FD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D0"/>
    <w:pPr>
      <w:suppressAutoHyphens/>
    </w:pPr>
    <w:rPr>
      <w:color w:val="00000A"/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522DD0"/>
  </w:style>
  <w:style w:type="character" w:customStyle="1" w:styleId="WW-Absatz-Standardschriftart">
    <w:name w:val="WW-Absatz-Standardschriftart"/>
    <w:qFormat/>
    <w:rsid w:val="00522DD0"/>
  </w:style>
  <w:style w:type="character" w:customStyle="1" w:styleId="WW-Absatz-Standardschriftart1">
    <w:name w:val="WW-Absatz-Standardschriftart1"/>
    <w:qFormat/>
    <w:rsid w:val="00522DD0"/>
  </w:style>
  <w:style w:type="character" w:customStyle="1" w:styleId="WW-Absatz-Standardschriftart11">
    <w:name w:val="WW-Absatz-Standardschriftart11"/>
    <w:qFormat/>
    <w:rsid w:val="00522DD0"/>
  </w:style>
  <w:style w:type="character" w:customStyle="1" w:styleId="WW-Absatz-Standardschriftart111">
    <w:name w:val="WW-Absatz-Standardschriftart111"/>
    <w:qFormat/>
    <w:rsid w:val="00522DD0"/>
  </w:style>
  <w:style w:type="character" w:customStyle="1" w:styleId="WW-Absatz-Standardschriftart1111">
    <w:name w:val="WW-Absatz-Standardschriftart1111"/>
    <w:qFormat/>
    <w:rsid w:val="00522DD0"/>
  </w:style>
  <w:style w:type="character" w:customStyle="1" w:styleId="WW-Absatz-Standardschriftart11111">
    <w:name w:val="WW-Absatz-Standardschriftart11111"/>
    <w:qFormat/>
    <w:rsid w:val="00522DD0"/>
  </w:style>
  <w:style w:type="character" w:customStyle="1" w:styleId="WW-Absatz-Standardschriftart111111">
    <w:name w:val="WW-Absatz-Standardschriftart111111"/>
    <w:qFormat/>
    <w:rsid w:val="00522DD0"/>
  </w:style>
  <w:style w:type="character" w:customStyle="1" w:styleId="WW-Absatz-Standardschriftart1111111">
    <w:name w:val="WW-Absatz-Standardschriftart1111111"/>
    <w:qFormat/>
    <w:rsid w:val="00522DD0"/>
  </w:style>
  <w:style w:type="character" w:customStyle="1" w:styleId="WW-Absatz-Standardschriftart11111111">
    <w:name w:val="WW-Absatz-Standardschriftart11111111"/>
    <w:qFormat/>
    <w:rsid w:val="00522DD0"/>
  </w:style>
  <w:style w:type="character" w:customStyle="1" w:styleId="WW-Absatz-Standardschriftart111111111">
    <w:name w:val="WW-Absatz-Standardschriftart111111111"/>
    <w:qFormat/>
    <w:rsid w:val="00522DD0"/>
  </w:style>
  <w:style w:type="character" w:customStyle="1" w:styleId="WW-Absatz-Standardschriftart1111111111">
    <w:name w:val="WW-Absatz-Standardschriftart1111111111"/>
    <w:qFormat/>
    <w:rsid w:val="00522DD0"/>
  </w:style>
  <w:style w:type="character" w:customStyle="1" w:styleId="WW-Absatz-Standardschriftart11111111111">
    <w:name w:val="WW-Absatz-Standardschriftart11111111111"/>
    <w:qFormat/>
    <w:rsid w:val="00522DD0"/>
  </w:style>
  <w:style w:type="character" w:customStyle="1" w:styleId="WW-Absatz-Standardschriftart111111111111">
    <w:name w:val="WW-Absatz-Standardschriftart111111111111"/>
    <w:qFormat/>
    <w:rsid w:val="00522DD0"/>
  </w:style>
  <w:style w:type="character" w:customStyle="1" w:styleId="WW-Absatz-Standardschriftart1111111111111">
    <w:name w:val="WW-Absatz-Standardschriftart1111111111111"/>
    <w:qFormat/>
    <w:rsid w:val="00522DD0"/>
  </w:style>
  <w:style w:type="character" w:customStyle="1" w:styleId="WW-Absatz-Standardschriftart11111111111111">
    <w:name w:val="WW-Absatz-Standardschriftart11111111111111"/>
    <w:qFormat/>
    <w:rsid w:val="00522DD0"/>
  </w:style>
  <w:style w:type="character" w:customStyle="1" w:styleId="WW-Absatz-Standardschriftart111111111111111">
    <w:name w:val="WW-Absatz-Standardschriftart111111111111111"/>
    <w:qFormat/>
    <w:rsid w:val="00522DD0"/>
  </w:style>
  <w:style w:type="character" w:customStyle="1" w:styleId="WW-Fontepargpadro">
    <w:name w:val="WW-Fonte parág. padrão"/>
    <w:qFormat/>
    <w:rsid w:val="00522DD0"/>
    <w:rPr>
      <w:color w:val="00000A"/>
      <w:spacing w:val="0"/>
      <w:sz w:val="24"/>
    </w:rPr>
  </w:style>
  <w:style w:type="paragraph" w:styleId="Ttulo">
    <w:name w:val="Title"/>
    <w:basedOn w:val="Normal"/>
    <w:next w:val="Corpodetexto"/>
    <w:qFormat/>
    <w:rsid w:val="00067A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qFormat/>
    <w:rsid w:val="00522DD0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opadro">
    <w:name w:val="Texto padrão"/>
    <w:basedOn w:val="Normal"/>
    <w:qFormat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58AB-6A90-4914-8BCA-D788B61A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Company>Vacaria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sandra.borsoi</cp:lastModifiedBy>
  <cp:revision>2</cp:revision>
  <cp:lastPrinted>2017-05-11T18:42:00Z</cp:lastPrinted>
  <dcterms:created xsi:type="dcterms:W3CDTF">2021-05-21T20:31:00Z</dcterms:created>
  <dcterms:modified xsi:type="dcterms:W3CDTF">2021-05-21T20:31:00Z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