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3CEC" w14:textId="77777777" w:rsidR="00E764CE" w:rsidRPr="00E764CE" w:rsidRDefault="00E764CE" w:rsidP="00E764CE">
      <w:pPr>
        <w:spacing w:line="360" w:lineRule="auto"/>
        <w:rPr>
          <w:rFonts w:ascii="Arial" w:hAnsi="Arial" w:cs="Arial"/>
          <w:b/>
          <w:sz w:val="19"/>
          <w:szCs w:val="19"/>
          <w:u w:val="single"/>
        </w:rPr>
      </w:pPr>
    </w:p>
    <w:p w14:paraId="66A2025F" w14:textId="0A3C63EB" w:rsidR="00E764CE" w:rsidRPr="00E764CE" w:rsidRDefault="00E764CE" w:rsidP="00E764CE">
      <w:pPr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E764CE">
        <w:rPr>
          <w:rFonts w:ascii="Arial" w:hAnsi="Arial" w:cs="Arial"/>
          <w:b/>
          <w:sz w:val="19"/>
          <w:szCs w:val="19"/>
          <w:u w:val="single"/>
        </w:rPr>
        <w:t xml:space="preserve">EDITAL Nº </w:t>
      </w:r>
      <w:r w:rsidR="0081480F">
        <w:rPr>
          <w:rFonts w:ascii="Arial" w:hAnsi="Arial" w:cs="Arial"/>
          <w:b/>
          <w:sz w:val="19"/>
          <w:szCs w:val="19"/>
          <w:u w:val="single"/>
        </w:rPr>
        <w:t>2</w:t>
      </w:r>
      <w:r w:rsidR="002A23E8">
        <w:rPr>
          <w:rFonts w:ascii="Arial" w:hAnsi="Arial" w:cs="Arial"/>
          <w:b/>
          <w:sz w:val="19"/>
          <w:szCs w:val="19"/>
          <w:u w:val="single"/>
        </w:rPr>
        <w:t>73</w:t>
      </w:r>
      <w:r w:rsidRPr="00E764CE">
        <w:rPr>
          <w:rFonts w:ascii="Arial" w:hAnsi="Arial" w:cs="Arial"/>
          <w:b/>
          <w:sz w:val="19"/>
          <w:szCs w:val="19"/>
          <w:u w:val="single"/>
        </w:rPr>
        <w:t>/202</w:t>
      </w:r>
      <w:r w:rsidR="00286B35">
        <w:rPr>
          <w:rFonts w:ascii="Arial" w:hAnsi="Arial" w:cs="Arial"/>
          <w:b/>
          <w:sz w:val="19"/>
          <w:szCs w:val="19"/>
          <w:u w:val="single"/>
        </w:rPr>
        <w:t>6</w:t>
      </w:r>
    </w:p>
    <w:p w14:paraId="7041F224" w14:textId="77777777" w:rsidR="00E764CE" w:rsidRPr="00E764CE" w:rsidRDefault="00E764CE" w:rsidP="00E764CE">
      <w:pPr>
        <w:spacing w:line="360" w:lineRule="auto"/>
        <w:jc w:val="center"/>
        <w:rPr>
          <w:rFonts w:ascii="Arial" w:hAnsi="Arial" w:cs="Arial"/>
          <w:b/>
          <w:sz w:val="19"/>
          <w:szCs w:val="19"/>
          <w:u w:val="single"/>
        </w:rPr>
      </w:pPr>
    </w:p>
    <w:p w14:paraId="2CF3440B" w14:textId="77777777" w:rsidR="00E764CE" w:rsidRPr="00E764CE" w:rsidRDefault="00E764CE" w:rsidP="00E764CE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E764CE">
        <w:rPr>
          <w:rFonts w:ascii="Arial" w:hAnsi="Arial" w:cs="Arial"/>
          <w:b/>
          <w:sz w:val="19"/>
          <w:szCs w:val="19"/>
        </w:rPr>
        <w:t>SELEÇÃO PÚBLICA SIMPLIFICADA PARA CONTRATAÇÃO TEMPORÁRIA</w:t>
      </w:r>
    </w:p>
    <w:p w14:paraId="0B86224E" w14:textId="77777777" w:rsidR="00E764CE" w:rsidRPr="00E764CE" w:rsidRDefault="00E764CE" w:rsidP="00E764CE">
      <w:pPr>
        <w:spacing w:line="360" w:lineRule="auto"/>
        <w:rPr>
          <w:rFonts w:ascii="Arial" w:hAnsi="Arial" w:cs="Arial"/>
          <w:b/>
          <w:sz w:val="19"/>
          <w:szCs w:val="19"/>
        </w:rPr>
      </w:pPr>
    </w:p>
    <w:p w14:paraId="33DEC8AD" w14:textId="48A3BAB8" w:rsidR="00E764CE" w:rsidRPr="00E764CE" w:rsidRDefault="00E764CE" w:rsidP="00E764CE">
      <w:pPr>
        <w:spacing w:line="360" w:lineRule="auto"/>
        <w:rPr>
          <w:rFonts w:ascii="Arial" w:hAnsi="Arial" w:cs="Arial"/>
          <w:b/>
          <w:sz w:val="19"/>
          <w:szCs w:val="19"/>
        </w:rPr>
      </w:pPr>
      <w:r w:rsidRPr="00E764CE">
        <w:rPr>
          <w:rFonts w:ascii="Arial" w:hAnsi="Arial" w:cs="Arial"/>
          <w:b/>
          <w:sz w:val="19"/>
          <w:szCs w:val="19"/>
        </w:rPr>
        <w:t xml:space="preserve">RETIFICAÇÃO DO EDITAL Nº </w:t>
      </w:r>
      <w:r w:rsidR="0081480F">
        <w:rPr>
          <w:rFonts w:ascii="Arial" w:hAnsi="Arial" w:cs="Arial"/>
          <w:b/>
          <w:sz w:val="19"/>
          <w:szCs w:val="19"/>
        </w:rPr>
        <w:t>244</w:t>
      </w:r>
      <w:r w:rsidR="00275A71">
        <w:rPr>
          <w:rFonts w:ascii="Arial" w:hAnsi="Arial" w:cs="Arial"/>
          <w:b/>
          <w:sz w:val="19"/>
          <w:szCs w:val="19"/>
        </w:rPr>
        <w:t>/</w:t>
      </w:r>
      <w:r w:rsidRPr="00E764CE">
        <w:rPr>
          <w:rFonts w:ascii="Arial" w:hAnsi="Arial" w:cs="Arial"/>
          <w:b/>
          <w:sz w:val="19"/>
          <w:szCs w:val="19"/>
        </w:rPr>
        <w:t>202</w:t>
      </w:r>
      <w:r w:rsidR="0081480F">
        <w:rPr>
          <w:rFonts w:ascii="Arial" w:hAnsi="Arial" w:cs="Arial"/>
          <w:b/>
          <w:sz w:val="19"/>
          <w:szCs w:val="19"/>
        </w:rPr>
        <w:t>6</w:t>
      </w:r>
    </w:p>
    <w:p w14:paraId="04C5737C" w14:textId="77777777" w:rsidR="00E764CE" w:rsidRPr="00E764CE" w:rsidRDefault="00E764CE" w:rsidP="00E764CE">
      <w:pPr>
        <w:spacing w:line="360" w:lineRule="auto"/>
        <w:rPr>
          <w:rFonts w:ascii="Arial" w:hAnsi="Arial" w:cs="Arial"/>
          <w:b/>
          <w:sz w:val="19"/>
          <w:szCs w:val="19"/>
        </w:rPr>
      </w:pPr>
    </w:p>
    <w:p w14:paraId="18E0BC86" w14:textId="205BB9BC" w:rsidR="000D6F18" w:rsidRPr="00181850" w:rsidRDefault="00E764CE" w:rsidP="00A40311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Cs/>
          <w:sz w:val="19"/>
          <w:szCs w:val="19"/>
        </w:rPr>
      </w:pPr>
      <w:r w:rsidRPr="00181850">
        <w:rPr>
          <w:rFonts w:ascii="Arial" w:hAnsi="Arial" w:cs="Arial"/>
          <w:bCs/>
          <w:sz w:val="19"/>
          <w:szCs w:val="19"/>
        </w:rPr>
        <w:t xml:space="preserve">Retifica-se </w:t>
      </w:r>
      <w:r w:rsidR="00286B35" w:rsidRPr="00181850">
        <w:rPr>
          <w:rFonts w:ascii="Arial" w:hAnsi="Arial" w:cs="Arial"/>
          <w:bCs/>
          <w:sz w:val="19"/>
          <w:szCs w:val="19"/>
        </w:rPr>
        <w:t>o</w:t>
      </w:r>
      <w:r w:rsidR="000D6F18" w:rsidRPr="00181850">
        <w:rPr>
          <w:rFonts w:ascii="Arial" w:hAnsi="Arial" w:cs="Arial"/>
          <w:bCs/>
          <w:sz w:val="19"/>
          <w:szCs w:val="19"/>
        </w:rPr>
        <w:t xml:space="preserve">s itens 11 a 14 </w:t>
      </w:r>
      <w:r w:rsidR="00286B35" w:rsidRPr="00181850">
        <w:rPr>
          <w:rFonts w:ascii="Arial" w:hAnsi="Arial" w:cs="Arial"/>
          <w:bCs/>
          <w:sz w:val="19"/>
          <w:szCs w:val="19"/>
        </w:rPr>
        <w:t>do Edital 244</w:t>
      </w:r>
      <w:r w:rsidRPr="00181850">
        <w:rPr>
          <w:rFonts w:ascii="Arial" w:hAnsi="Arial" w:cs="Arial"/>
          <w:bCs/>
          <w:sz w:val="19"/>
          <w:szCs w:val="19"/>
        </w:rPr>
        <w:t>/202</w:t>
      </w:r>
      <w:r w:rsidR="00286B35" w:rsidRPr="00181850">
        <w:rPr>
          <w:rFonts w:ascii="Arial" w:hAnsi="Arial" w:cs="Arial"/>
          <w:bCs/>
          <w:sz w:val="19"/>
          <w:szCs w:val="19"/>
        </w:rPr>
        <w:t>6</w:t>
      </w:r>
      <w:r w:rsidRPr="00181850">
        <w:rPr>
          <w:rFonts w:ascii="Arial" w:hAnsi="Arial" w:cs="Arial"/>
          <w:bCs/>
          <w:sz w:val="19"/>
          <w:szCs w:val="19"/>
        </w:rPr>
        <w:t xml:space="preserve">, </w:t>
      </w:r>
      <w:r w:rsidR="000D6F18" w:rsidRPr="00181850">
        <w:rPr>
          <w:rFonts w:ascii="Arial" w:hAnsi="Arial" w:cs="Arial"/>
          <w:bCs/>
          <w:sz w:val="19"/>
          <w:szCs w:val="19"/>
        </w:rPr>
        <w:t xml:space="preserve">em decorrência do alto volume de inscritos, </w:t>
      </w:r>
      <w:r w:rsidRPr="00181850">
        <w:rPr>
          <w:rFonts w:ascii="Arial" w:hAnsi="Arial" w:cs="Arial"/>
          <w:bCs/>
          <w:sz w:val="19"/>
          <w:szCs w:val="19"/>
        </w:rPr>
        <w:t>passando a ser como consta a seguir:</w:t>
      </w:r>
    </w:p>
    <w:p w14:paraId="00AD0E2A" w14:textId="5CB08AD5" w:rsidR="000D6F18" w:rsidRPr="001242C5" w:rsidRDefault="000D6F18" w:rsidP="00181850">
      <w:pPr>
        <w:spacing w:before="280" w:after="280" w:line="276" w:lineRule="auto"/>
        <w:ind w:left="2268"/>
        <w:jc w:val="both"/>
        <w:rPr>
          <w:rFonts w:ascii="Arial" w:hAnsi="Arial" w:cs="Arial"/>
          <w:sz w:val="19"/>
          <w:szCs w:val="19"/>
        </w:rPr>
      </w:pPr>
      <w:r w:rsidRPr="001242C5">
        <w:rPr>
          <w:rFonts w:ascii="Arial" w:hAnsi="Arial" w:cs="Arial"/>
          <w:b/>
          <w:sz w:val="19"/>
          <w:szCs w:val="19"/>
        </w:rPr>
        <w:t>1</w:t>
      </w:r>
      <w:r>
        <w:rPr>
          <w:rFonts w:ascii="Arial" w:hAnsi="Arial" w:cs="Arial"/>
          <w:b/>
          <w:sz w:val="19"/>
          <w:szCs w:val="19"/>
        </w:rPr>
        <w:t>1</w:t>
      </w:r>
      <w:r w:rsidRPr="001242C5">
        <w:rPr>
          <w:rFonts w:ascii="Arial" w:hAnsi="Arial" w:cs="Arial"/>
          <w:b/>
          <w:sz w:val="19"/>
          <w:szCs w:val="19"/>
        </w:rPr>
        <w:t>.</w:t>
      </w:r>
      <w:r>
        <w:rPr>
          <w:rFonts w:ascii="Arial" w:hAnsi="Arial" w:cs="Arial"/>
          <w:b/>
          <w:sz w:val="19"/>
          <w:szCs w:val="19"/>
        </w:rPr>
        <w:t xml:space="preserve"> </w:t>
      </w:r>
      <w:r w:rsidRPr="001242C5">
        <w:rPr>
          <w:rFonts w:ascii="Arial" w:hAnsi="Arial" w:cs="Arial"/>
          <w:b/>
          <w:sz w:val="19"/>
          <w:szCs w:val="19"/>
        </w:rPr>
        <w:t>Análise da documentação</w:t>
      </w:r>
      <w:r>
        <w:rPr>
          <w:rFonts w:ascii="Arial" w:hAnsi="Arial" w:cs="Arial"/>
          <w:b/>
          <w:sz w:val="19"/>
          <w:szCs w:val="19"/>
        </w:rPr>
        <w:t xml:space="preserve">: </w:t>
      </w:r>
      <w:r>
        <w:rPr>
          <w:rFonts w:ascii="Arial" w:hAnsi="Arial" w:cs="Arial"/>
          <w:sz w:val="19"/>
          <w:szCs w:val="19"/>
        </w:rPr>
        <w:t>04</w:t>
      </w:r>
      <w:r w:rsidR="00B97DDB">
        <w:rPr>
          <w:rFonts w:ascii="Arial" w:hAnsi="Arial" w:cs="Arial"/>
          <w:sz w:val="19"/>
          <w:szCs w:val="19"/>
        </w:rPr>
        <w:t xml:space="preserve"> e</w:t>
      </w:r>
      <w:r w:rsidR="00A40311">
        <w:rPr>
          <w:rFonts w:ascii="Arial" w:hAnsi="Arial" w:cs="Arial"/>
          <w:sz w:val="19"/>
          <w:szCs w:val="19"/>
        </w:rPr>
        <w:t xml:space="preserve"> 05</w:t>
      </w:r>
      <w:r w:rsidRPr="001242C5">
        <w:rPr>
          <w:rFonts w:ascii="Arial" w:hAnsi="Arial" w:cs="Arial"/>
          <w:sz w:val="19"/>
          <w:szCs w:val="19"/>
        </w:rPr>
        <w:t xml:space="preserve"> de </w:t>
      </w:r>
      <w:r>
        <w:rPr>
          <w:rFonts w:ascii="Arial" w:hAnsi="Arial" w:cs="Arial"/>
          <w:sz w:val="19"/>
          <w:szCs w:val="19"/>
        </w:rPr>
        <w:t>maio</w:t>
      </w:r>
      <w:r w:rsidRPr="001242C5">
        <w:rPr>
          <w:rFonts w:ascii="Arial" w:hAnsi="Arial" w:cs="Arial"/>
          <w:sz w:val="19"/>
          <w:szCs w:val="19"/>
        </w:rPr>
        <w:t xml:space="preserve"> de 202</w:t>
      </w:r>
      <w:r>
        <w:rPr>
          <w:rFonts w:ascii="Arial" w:hAnsi="Arial" w:cs="Arial"/>
          <w:sz w:val="19"/>
          <w:szCs w:val="19"/>
        </w:rPr>
        <w:t>6</w:t>
      </w:r>
      <w:r w:rsidRPr="006F03B8">
        <w:rPr>
          <w:rFonts w:ascii="Arial" w:hAnsi="Arial" w:cs="Arial"/>
          <w:sz w:val="19"/>
          <w:szCs w:val="19"/>
        </w:rPr>
        <w:t>.</w:t>
      </w:r>
    </w:p>
    <w:p w14:paraId="0A051E8E" w14:textId="363CB12A" w:rsidR="000D6F18" w:rsidRPr="001242C5" w:rsidRDefault="000D6F18" w:rsidP="00181850">
      <w:pPr>
        <w:spacing w:before="280" w:after="280" w:line="276" w:lineRule="auto"/>
        <w:ind w:left="2268"/>
        <w:jc w:val="both"/>
        <w:rPr>
          <w:rFonts w:ascii="Arial" w:hAnsi="Arial" w:cs="Arial"/>
          <w:sz w:val="19"/>
          <w:szCs w:val="19"/>
        </w:rPr>
      </w:pPr>
      <w:r w:rsidRPr="001242C5">
        <w:rPr>
          <w:rFonts w:ascii="Arial" w:hAnsi="Arial" w:cs="Arial"/>
          <w:b/>
          <w:sz w:val="19"/>
          <w:szCs w:val="19"/>
        </w:rPr>
        <w:t>1</w:t>
      </w:r>
      <w:r>
        <w:rPr>
          <w:rFonts w:ascii="Arial" w:hAnsi="Arial" w:cs="Arial"/>
          <w:b/>
          <w:sz w:val="19"/>
          <w:szCs w:val="19"/>
        </w:rPr>
        <w:t>2</w:t>
      </w:r>
      <w:r w:rsidRPr="001242C5">
        <w:rPr>
          <w:rFonts w:ascii="Arial" w:hAnsi="Arial" w:cs="Arial"/>
          <w:b/>
          <w:sz w:val="19"/>
          <w:szCs w:val="19"/>
        </w:rPr>
        <w:t xml:space="preserve">. </w:t>
      </w:r>
      <w:r>
        <w:rPr>
          <w:rFonts w:ascii="Arial" w:hAnsi="Arial" w:cs="Arial"/>
          <w:b/>
          <w:sz w:val="19"/>
          <w:szCs w:val="19"/>
        </w:rPr>
        <w:t>Publicação do Resultado Final</w:t>
      </w:r>
      <w:r w:rsidRPr="001242C5">
        <w:rPr>
          <w:rFonts w:ascii="Arial" w:hAnsi="Arial" w:cs="Arial"/>
          <w:sz w:val="19"/>
          <w:szCs w:val="19"/>
        </w:rPr>
        <w:t>:</w:t>
      </w:r>
      <w:r>
        <w:rPr>
          <w:rFonts w:ascii="Arial" w:hAnsi="Arial" w:cs="Arial"/>
          <w:sz w:val="19"/>
          <w:szCs w:val="19"/>
        </w:rPr>
        <w:t xml:space="preserve"> 0</w:t>
      </w:r>
      <w:r w:rsidR="00B97DDB">
        <w:rPr>
          <w:rFonts w:ascii="Arial" w:hAnsi="Arial" w:cs="Arial"/>
          <w:sz w:val="19"/>
          <w:szCs w:val="19"/>
        </w:rPr>
        <w:t>6</w:t>
      </w:r>
      <w:r>
        <w:rPr>
          <w:rFonts w:ascii="Arial" w:hAnsi="Arial" w:cs="Arial"/>
          <w:sz w:val="19"/>
          <w:szCs w:val="19"/>
        </w:rPr>
        <w:t xml:space="preserve"> de maio de 2026.</w:t>
      </w:r>
    </w:p>
    <w:p w14:paraId="0171D108" w14:textId="3543BF76" w:rsidR="000D6F18" w:rsidRDefault="000D6F18" w:rsidP="00181850">
      <w:pPr>
        <w:spacing w:before="280" w:after="280" w:line="276" w:lineRule="auto"/>
        <w:ind w:left="2268"/>
        <w:jc w:val="both"/>
        <w:rPr>
          <w:rFonts w:ascii="Arial" w:hAnsi="Arial" w:cs="Arial"/>
          <w:b/>
          <w:bCs/>
          <w:sz w:val="19"/>
          <w:szCs w:val="19"/>
        </w:rPr>
      </w:pPr>
      <w:r w:rsidRPr="001242C5">
        <w:rPr>
          <w:rFonts w:ascii="Arial" w:hAnsi="Arial" w:cs="Arial"/>
          <w:b/>
          <w:bCs/>
          <w:sz w:val="19"/>
          <w:szCs w:val="19"/>
        </w:rPr>
        <w:t>1</w:t>
      </w:r>
      <w:r>
        <w:rPr>
          <w:rFonts w:ascii="Arial" w:hAnsi="Arial" w:cs="Arial"/>
          <w:b/>
          <w:bCs/>
          <w:sz w:val="19"/>
          <w:szCs w:val="19"/>
        </w:rPr>
        <w:t>3</w:t>
      </w:r>
      <w:r w:rsidRPr="001242C5">
        <w:rPr>
          <w:rFonts w:ascii="Arial" w:hAnsi="Arial" w:cs="Arial"/>
          <w:b/>
          <w:bCs/>
          <w:sz w:val="19"/>
          <w:szCs w:val="19"/>
        </w:rPr>
        <w:t>. Praz</w:t>
      </w:r>
      <w:r>
        <w:rPr>
          <w:rFonts w:ascii="Arial" w:hAnsi="Arial" w:cs="Arial"/>
          <w:b/>
          <w:bCs/>
          <w:sz w:val="19"/>
          <w:szCs w:val="19"/>
        </w:rPr>
        <w:t xml:space="preserve">o de Recurso do Resultado Final: </w:t>
      </w:r>
      <w:r>
        <w:rPr>
          <w:rFonts w:ascii="Arial" w:hAnsi="Arial" w:cs="Arial"/>
          <w:bCs/>
          <w:sz w:val="19"/>
          <w:szCs w:val="19"/>
        </w:rPr>
        <w:t>0</w:t>
      </w:r>
      <w:r w:rsidR="00181850">
        <w:rPr>
          <w:rFonts w:ascii="Arial" w:hAnsi="Arial" w:cs="Arial"/>
          <w:bCs/>
          <w:sz w:val="19"/>
          <w:szCs w:val="19"/>
        </w:rPr>
        <w:t>7</w:t>
      </w:r>
      <w:r>
        <w:rPr>
          <w:rFonts w:ascii="Arial" w:hAnsi="Arial" w:cs="Arial"/>
          <w:bCs/>
          <w:sz w:val="19"/>
          <w:szCs w:val="19"/>
        </w:rPr>
        <w:t xml:space="preserve"> de </w:t>
      </w:r>
      <w:r>
        <w:rPr>
          <w:rFonts w:ascii="Arial" w:hAnsi="Arial" w:cs="Arial"/>
          <w:sz w:val="19"/>
          <w:szCs w:val="19"/>
        </w:rPr>
        <w:t>maio</w:t>
      </w:r>
      <w:r w:rsidRPr="001242C5">
        <w:rPr>
          <w:rFonts w:ascii="Arial" w:hAnsi="Arial" w:cs="Arial"/>
          <w:sz w:val="19"/>
          <w:szCs w:val="19"/>
        </w:rPr>
        <w:t xml:space="preserve"> de 202</w:t>
      </w:r>
      <w:r>
        <w:rPr>
          <w:rFonts w:ascii="Arial" w:hAnsi="Arial" w:cs="Arial"/>
          <w:sz w:val="19"/>
          <w:szCs w:val="19"/>
        </w:rPr>
        <w:t>6</w:t>
      </w:r>
      <w:r>
        <w:rPr>
          <w:rFonts w:ascii="Arial" w:hAnsi="Arial" w:cs="Arial"/>
          <w:bCs/>
          <w:sz w:val="19"/>
          <w:szCs w:val="19"/>
        </w:rPr>
        <w:t>.</w:t>
      </w:r>
    </w:p>
    <w:p w14:paraId="066CDBAA" w14:textId="52D1A560" w:rsidR="000D6F18" w:rsidRPr="001242C5" w:rsidRDefault="000D6F18" w:rsidP="00181850">
      <w:pPr>
        <w:spacing w:before="280" w:after="280"/>
        <w:ind w:left="2268"/>
        <w:jc w:val="both"/>
        <w:rPr>
          <w:rFonts w:ascii="Arial" w:hAnsi="Arial" w:cs="Arial"/>
          <w:sz w:val="19"/>
          <w:szCs w:val="19"/>
        </w:rPr>
      </w:pPr>
      <w:r w:rsidRPr="001242C5">
        <w:rPr>
          <w:rFonts w:ascii="Arial" w:hAnsi="Arial" w:cs="Arial"/>
          <w:b/>
          <w:sz w:val="19"/>
          <w:szCs w:val="19"/>
        </w:rPr>
        <w:t>1</w:t>
      </w:r>
      <w:r>
        <w:rPr>
          <w:rFonts w:ascii="Arial" w:hAnsi="Arial" w:cs="Arial"/>
          <w:b/>
          <w:sz w:val="19"/>
          <w:szCs w:val="19"/>
        </w:rPr>
        <w:t>4</w:t>
      </w:r>
      <w:r w:rsidRPr="001242C5">
        <w:rPr>
          <w:rFonts w:ascii="Arial" w:hAnsi="Arial" w:cs="Arial"/>
          <w:b/>
          <w:sz w:val="19"/>
          <w:szCs w:val="19"/>
        </w:rPr>
        <w:t xml:space="preserve">. </w:t>
      </w:r>
      <w:r>
        <w:rPr>
          <w:rFonts w:ascii="Arial" w:hAnsi="Arial" w:cs="Arial"/>
          <w:b/>
          <w:sz w:val="19"/>
          <w:szCs w:val="19"/>
        </w:rPr>
        <w:t>Homologação do resultado</w:t>
      </w:r>
      <w:r>
        <w:rPr>
          <w:rFonts w:ascii="Arial" w:hAnsi="Arial" w:cs="Arial"/>
          <w:sz w:val="19"/>
          <w:szCs w:val="19"/>
        </w:rPr>
        <w:t>: 0</w:t>
      </w:r>
      <w:r w:rsidR="00181850">
        <w:rPr>
          <w:rFonts w:ascii="Arial" w:hAnsi="Arial" w:cs="Arial"/>
          <w:sz w:val="19"/>
          <w:szCs w:val="19"/>
        </w:rPr>
        <w:t>8</w:t>
      </w:r>
      <w:r>
        <w:rPr>
          <w:rFonts w:ascii="Arial" w:hAnsi="Arial" w:cs="Arial"/>
          <w:sz w:val="19"/>
          <w:szCs w:val="19"/>
        </w:rPr>
        <w:t xml:space="preserve"> de maio de 2026.</w:t>
      </w:r>
    </w:p>
    <w:p w14:paraId="6059FCBF" w14:textId="1933C9FD" w:rsidR="00286B35" w:rsidRPr="00286B35" w:rsidRDefault="00286B35" w:rsidP="00286B35">
      <w:pPr>
        <w:spacing w:line="360" w:lineRule="auto"/>
        <w:ind w:left="60"/>
        <w:rPr>
          <w:rFonts w:ascii="Arial" w:hAnsi="Arial" w:cs="Arial"/>
          <w:sz w:val="19"/>
          <w:szCs w:val="19"/>
        </w:rPr>
      </w:pPr>
    </w:p>
    <w:p w14:paraId="7109E3FD" w14:textId="233223AC" w:rsidR="00E764CE" w:rsidRPr="00E764CE" w:rsidRDefault="00E764CE" w:rsidP="00E764CE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19"/>
          <w:szCs w:val="19"/>
        </w:rPr>
      </w:pPr>
      <w:r w:rsidRPr="00E764CE">
        <w:rPr>
          <w:rFonts w:ascii="Arial" w:hAnsi="Arial" w:cs="Arial"/>
          <w:sz w:val="19"/>
          <w:szCs w:val="19"/>
        </w:rPr>
        <w:t xml:space="preserve">Permanecem inalteradas as demais disposições do Edital nº </w:t>
      </w:r>
      <w:r w:rsidR="00286B35">
        <w:rPr>
          <w:rFonts w:ascii="Arial" w:hAnsi="Arial" w:cs="Arial"/>
          <w:sz w:val="19"/>
          <w:szCs w:val="19"/>
        </w:rPr>
        <w:t>244</w:t>
      </w:r>
      <w:r w:rsidRPr="00E764CE">
        <w:rPr>
          <w:rFonts w:ascii="Arial" w:hAnsi="Arial" w:cs="Arial"/>
          <w:sz w:val="19"/>
          <w:szCs w:val="19"/>
        </w:rPr>
        <w:t>/202</w:t>
      </w:r>
      <w:r w:rsidR="00286B35">
        <w:rPr>
          <w:rFonts w:ascii="Arial" w:hAnsi="Arial" w:cs="Arial"/>
          <w:sz w:val="19"/>
          <w:szCs w:val="19"/>
        </w:rPr>
        <w:t>6</w:t>
      </w:r>
      <w:r w:rsidRPr="00E764CE">
        <w:rPr>
          <w:rFonts w:ascii="Arial" w:hAnsi="Arial" w:cs="Arial"/>
          <w:sz w:val="19"/>
          <w:szCs w:val="19"/>
        </w:rPr>
        <w:t>, de 1</w:t>
      </w:r>
      <w:r w:rsidR="00286B35">
        <w:rPr>
          <w:rFonts w:ascii="Arial" w:hAnsi="Arial" w:cs="Arial"/>
          <w:sz w:val="19"/>
          <w:szCs w:val="19"/>
        </w:rPr>
        <w:t>5</w:t>
      </w:r>
      <w:r w:rsidRPr="00E764CE">
        <w:rPr>
          <w:rFonts w:ascii="Arial" w:hAnsi="Arial" w:cs="Arial"/>
          <w:sz w:val="19"/>
          <w:szCs w:val="19"/>
        </w:rPr>
        <w:t xml:space="preserve"> de </w:t>
      </w:r>
      <w:r w:rsidR="00286B35">
        <w:rPr>
          <w:rFonts w:ascii="Arial" w:hAnsi="Arial" w:cs="Arial"/>
          <w:sz w:val="19"/>
          <w:szCs w:val="19"/>
        </w:rPr>
        <w:t>abril</w:t>
      </w:r>
      <w:r w:rsidRPr="00E764CE">
        <w:rPr>
          <w:rFonts w:ascii="Arial" w:hAnsi="Arial" w:cs="Arial"/>
          <w:sz w:val="19"/>
          <w:szCs w:val="19"/>
        </w:rPr>
        <w:t xml:space="preserve"> de 202</w:t>
      </w:r>
      <w:r w:rsidR="00286B35">
        <w:rPr>
          <w:rFonts w:ascii="Arial" w:hAnsi="Arial" w:cs="Arial"/>
          <w:sz w:val="19"/>
          <w:szCs w:val="19"/>
        </w:rPr>
        <w:t>6</w:t>
      </w:r>
      <w:r w:rsidRPr="00E764CE">
        <w:rPr>
          <w:rFonts w:ascii="Arial" w:hAnsi="Arial" w:cs="Arial"/>
          <w:sz w:val="19"/>
          <w:szCs w:val="19"/>
        </w:rPr>
        <w:t>, as quais são ratificadas.</w:t>
      </w:r>
    </w:p>
    <w:p w14:paraId="2ACE437E" w14:textId="77777777" w:rsidR="00E764CE" w:rsidRPr="00E764CE" w:rsidRDefault="00E764CE" w:rsidP="00E764CE">
      <w:pPr>
        <w:spacing w:line="360" w:lineRule="auto"/>
        <w:rPr>
          <w:rFonts w:ascii="Arial" w:hAnsi="Arial" w:cs="Arial"/>
          <w:sz w:val="19"/>
          <w:szCs w:val="19"/>
        </w:rPr>
      </w:pPr>
    </w:p>
    <w:p w14:paraId="704CC929" w14:textId="7F87A4E1" w:rsidR="00E764CE" w:rsidRPr="00E764CE" w:rsidRDefault="00E764CE" w:rsidP="00E764CE">
      <w:pPr>
        <w:spacing w:line="360" w:lineRule="auto"/>
        <w:rPr>
          <w:rFonts w:ascii="Arial" w:hAnsi="Arial" w:cs="Arial"/>
          <w:sz w:val="19"/>
          <w:szCs w:val="19"/>
        </w:rPr>
      </w:pPr>
      <w:r w:rsidRPr="00286B35">
        <w:rPr>
          <w:rFonts w:ascii="Arial" w:hAnsi="Arial" w:cs="Arial"/>
          <w:b/>
          <w:bCs/>
          <w:sz w:val="19"/>
          <w:szCs w:val="19"/>
        </w:rPr>
        <w:t>GABINETE DO PREFEITO MUNICIPAL DE VACARIA</w:t>
      </w:r>
      <w:r w:rsidRPr="00E764CE">
        <w:rPr>
          <w:rFonts w:ascii="Arial" w:hAnsi="Arial" w:cs="Arial"/>
          <w:sz w:val="19"/>
          <w:szCs w:val="19"/>
        </w:rPr>
        <w:t xml:space="preserve">, </w:t>
      </w:r>
      <w:r w:rsidR="00181850">
        <w:rPr>
          <w:rFonts w:ascii="Arial" w:hAnsi="Arial" w:cs="Arial"/>
          <w:sz w:val="19"/>
          <w:szCs w:val="19"/>
        </w:rPr>
        <w:t>2</w:t>
      </w:r>
      <w:r w:rsidR="000447BD">
        <w:rPr>
          <w:rFonts w:ascii="Arial" w:hAnsi="Arial" w:cs="Arial"/>
          <w:sz w:val="19"/>
          <w:szCs w:val="19"/>
        </w:rPr>
        <w:t>8</w:t>
      </w:r>
      <w:r w:rsidRPr="00E764CE">
        <w:rPr>
          <w:rFonts w:ascii="Arial" w:hAnsi="Arial" w:cs="Arial"/>
          <w:sz w:val="19"/>
          <w:szCs w:val="19"/>
        </w:rPr>
        <w:t>/</w:t>
      </w:r>
      <w:r w:rsidR="009D452E">
        <w:rPr>
          <w:rFonts w:ascii="Arial" w:hAnsi="Arial" w:cs="Arial"/>
          <w:sz w:val="19"/>
          <w:szCs w:val="19"/>
        </w:rPr>
        <w:t>0</w:t>
      </w:r>
      <w:r w:rsidR="00286B35">
        <w:rPr>
          <w:rFonts w:ascii="Arial" w:hAnsi="Arial" w:cs="Arial"/>
          <w:sz w:val="19"/>
          <w:szCs w:val="19"/>
        </w:rPr>
        <w:t>4</w:t>
      </w:r>
      <w:r w:rsidRPr="00E764CE">
        <w:rPr>
          <w:rFonts w:ascii="Arial" w:hAnsi="Arial" w:cs="Arial"/>
          <w:sz w:val="19"/>
          <w:szCs w:val="19"/>
        </w:rPr>
        <w:t>/202</w:t>
      </w:r>
      <w:r w:rsidR="00286B35">
        <w:rPr>
          <w:rFonts w:ascii="Arial" w:hAnsi="Arial" w:cs="Arial"/>
          <w:sz w:val="19"/>
          <w:szCs w:val="19"/>
        </w:rPr>
        <w:t>6</w:t>
      </w:r>
    </w:p>
    <w:p w14:paraId="0C67E9D5" w14:textId="77777777" w:rsidR="00E764CE" w:rsidRPr="00E764CE" w:rsidRDefault="00E764CE" w:rsidP="00E764CE">
      <w:pPr>
        <w:spacing w:line="360" w:lineRule="auto"/>
        <w:rPr>
          <w:rFonts w:ascii="Arial" w:hAnsi="Arial" w:cs="Arial"/>
          <w:sz w:val="19"/>
          <w:szCs w:val="19"/>
        </w:rPr>
      </w:pPr>
    </w:p>
    <w:p w14:paraId="64020AC8" w14:textId="77777777" w:rsidR="00E764CE" w:rsidRPr="00E764CE" w:rsidRDefault="00E764CE" w:rsidP="00E764CE">
      <w:pPr>
        <w:spacing w:line="360" w:lineRule="auto"/>
        <w:rPr>
          <w:rFonts w:ascii="Arial" w:hAnsi="Arial" w:cs="Arial"/>
          <w:sz w:val="19"/>
          <w:szCs w:val="19"/>
        </w:rPr>
      </w:pPr>
    </w:p>
    <w:p w14:paraId="56148CEC" w14:textId="199AB7B2" w:rsidR="00E764CE" w:rsidRPr="00E764CE" w:rsidRDefault="00E764CE" w:rsidP="00E764CE">
      <w:pPr>
        <w:spacing w:line="360" w:lineRule="auto"/>
        <w:rPr>
          <w:rFonts w:ascii="Arial" w:hAnsi="Arial" w:cs="Arial"/>
          <w:b/>
          <w:bCs/>
          <w:sz w:val="19"/>
          <w:szCs w:val="19"/>
        </w:rPr>
      </w:pPr>
      <w:r w:rsidRPr="00E764CE">
        <w:rPr>
          <w:rFonts w:ascii="Arial" w:hAnsi="Arial" w:cs="Arial"/>
          <w:b/>
          <w:bCs/>
          <w:sz w:val="19"/>
          <w:szCs w:val="19"/>
        </w:rPr>
        <w:t>ANDRÉ LUIZ ROKOSKI</w:t>
      </w:r>
    </w:p>
    <w:p w14:paraId="45E2E687" w14:textId="026AF482" w:rsidR="00E764CE" w:rsidRDefault="00E764CE" w:rsidP="00E764CE">
      <w:pPr>
        <w:spacing w:line="360" w:lineRule="auto"/>
        <w:rPr>
          <w:rFonts w:ascii="Arial" w:hAnsi="Arial" w:cs="Arial"/>
          <w:sz w:val="19"/>
          <w:szCs w:val="19"/>
        </w:rPr>
      </w:pPr>
      <w:r w:rsidRPr="00E764CE">
        <w:rPr>
          <w:rFonts w:ascii="Arial" w:hAnsi="Arial" w:cs="Arial"/>
          <w:sz w:val="19"/>
          <w:szCs w:val="19"/>
        </w:rPr>
        <w:t>Prefeito Municipal de Vacaria</w:t>
      </w:r>
    </w:p>
    <w:p w14:paraId="22819A80" w14:textId="77777777" w:rsidR="0099339F" w:rsidRDefault="0099339F" w:rsidP="00E764CE">
      <w:pPr>
        <w:spacing w:line="360" w:lineRule="auto"/>
        <w:rPr>
          <w:rFonts w:ascii="Arial" w:hAnsi="Arial" w:cs="Arial"/>
          <w:sz w:val="19"/>
          <w:szCs w:val="19"/>
        </w:rPr>
      </w:pPr>
    </w:p>
    <w:p w14:paraId="4A88BC59" w14:textId="52E40A95" w:rsidR="00D8785C" w:rsidRPr="00E764CE" w:rsidRDefault="00D8785C" w:rsidP="00E764CE">
      <w:pPr>
        <w:spacing w:line="360" w:lineRule="auto"/>
        <w:rPr>
          <w:rFonts w:ascii="Arial" w:hAnsi="Arial" w:cs="Arial"/>
          <w:sz w:val="19"/>
          <w:szCs w:val="19"/>
        </w:rPr>
      </w:pPr>
    </w:p>
    <w:sectPr w:rsidR="00D8785C" w:rsidRPr="00E764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A6D47"/>
    <w:multiLevelType w:val="hybridMultilevel"/>
    <w:tmpl w:val="B5761096"/>
    <w:lvl w:ilvl="0" w:tplc="E688B1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8659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CE"/>
    <w:rsid w:val="000447BD"/>
    <w:rsid w:val="000D6F18"/>
    <w:rsid w:val="00120280"/>
    <w:rsid w:val="00181850"/>
    <w:rsid w:val="00204900"/>
    <w:rsid w:val="002559F2"/>
    <w:rsid w:val="00275A71"/>
    <w:rsid w:val="00283485"/>
    <w:rsid w:val="00286B35"/>
    <w:rsid w:val="002A23E8"/>
    <w:rsid w:val="002D088A"/>
    <w:rsid w:val="002E34D8"/>
    <w:rsid w:val="00493AFE"/>
    <w:rsid w:val="00613C83"/>
    <w:rsid w:val="007C42E2"/>
    <w:rsid w:val="0081480F"/>
    <w:rsid w:val="00854FF6"/>
    <w:rsid w:val="0099339F"/>
    <w:rsid w:val="009A410C"/>
    <w:rsid w:val="009D452E"/>
    <w:rsid w:val="009D592F"/>
    <w:rsid w:val="009E4C56"/>
    <w:rsid w:val="00A40311"/>
    <w:rsid w:val="00B97DDB"/>
    <w:rsid w:val="00C323DB"/>
    <w:rsid w:val="00D430F5"/>
    <w:rsid w:val="00D84EAE"/>
    <w:rsid w:val="00D8785C"/>
    <w:rsid w:val="00E764CE"/>
    <w:rsid w:val="00F21464"/>
    <w:rsid w:val="00F6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3027"/>
  <w15:chartTrackingRefBased/>
  <w15:docId w15:val="{3E0A5B4F-E1CB-4642-B107-8356E0C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CE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E764CE"/>
    <w:pPr>
      <w:keepNext/>
      <w:keepLines/>
      <w:suppressAutoHyphens w:val="0"/>
      <w:overflowPunct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64CE"/>
    <w:pPr>
      <w:keepNext/>
      <w:keepLines/>
      <w:suppressAutoHyphens w:val="0"/>
      <w:overflowPunct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64CE"/>
    <w:pPr>
      <w:keepNext/>
      <w:keepLines/>
      <w:suppressAutoHyphens w:val="0"/>
      <w:overflowPunct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64CE"/>
    <w:pPr>
      <w:keepNext/>
      <w:keepLines/>
      <w:suppressAutoHyphens w:val="0"/>
      <w:overflowPunct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64CE"/>
    <w:pPr>
      <w:keepNext/>
      <w:keepLines/>
      <w:suppressAutoHyphens w:val="0"/>
      <w:overflowPunct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64CE"/>
    <w:pPr>
      <w:keepNext/>
      <w:keepLines/>
      <w:suppressAutoHyphens w:val="0"/>
      <w:overflowPunct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64CE"/>
    <w:pPr>
      <w:keepNext/>
      <w:keepLines/>
      <w:suppressAutoHyphens w:val="0"/>
      <w:overflowPunct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64CE"/>
    <w:pPr>
      <w:keepNext/>
      <w:keepLines/>
      <w:suppressAutoHyphens w:val="0"/>
      <w:overflowPunct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64CE"/>
    <w:pPr>
      <w:keepNext/>
      <w:keepLines/>
      <w:suppressAutoHyphens w:val="0"/>
      <w:overflowPunct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6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6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64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64C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64C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64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64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64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64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64CE"/>
    <w:pPr>
      <w:suppressAutoHyphens w:val="0"/>
      <w:overflowPunct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76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64CE"/>
    <w:pPr>
      <w:numPr>
        <w:ilvl w:val="1"/>
      </w:numPr>
      <w:suppressAutoHyphens w:val="0"/>
      <w:overflowPunct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E76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64CE"/>
    <w:pPr>
      <w:suppressAutoHyphens w:val="0"/>
      <w:overflowPunct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E764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64CE"/>
    <w:pPr>
      <w:suppressAutoHyphens w:val="0"/>
      <w:overflowPunct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E764C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6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64C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6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Grigolo Junior</dc:creator>
  <cp:keywords/>
  <dc:description/>
  <cp:lastModifiedBy>Sandra Borsoi</cp:lastModifiedBy>
  <cp:revision>2</cp:revision>
  <dcterms:created xsi:type="dcterms:W3CDTF">2026-04-28T11:36:00Z</dcterms:created>
  <dcterms:modified xsi:type="dcterms:W3CDTF">2026-04-28T11:36:00Z</dcterms:modified>
</cp:coreProperties>
</file>